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04751" w14:textId="77777777" w:rsidR="008333B4" w:rsidRPr="006A2B1D" w:rsidRDefault="008333B4" w:rsidP="008333B4">
      <w:pPr>
        <w:jc w:val="center"/>
        <w:rPr>
          <w:b/>
          <w:bCs/>
          <w:lang w:val="es-MX"/>
        </w:rPr>
      </w:pPr>
      <w:r w:rsidRPr="006A2B1D">
        <w:rPr>
          <w:b/>
          <w:bCs/>
          <w:lang w:val="es-MX"/>
        </w:rPr>
        <w:t>IGLESIA LÚMINA</w:t>
      </w:r>
    </w:p>
    <w:p w14:paraId="7D5CECFA" w14:textId="77777777" w:rsidR="008333B4" w:rsidRPr="006A2B1D" w:rsidRDefault="008333B4" w:rsidP="008333B4">
      <w:pPr>
        <w:jc w:val="center"/>
        <w:rPr>
          <w:b/>
          <w:bCs/>
          <w:sz w:val="22"/>
          <w:szCs w:val="22"/>
          <w:lang w:val="es-MX"/>
        </w:rPr>
      </w:pPr>
    </w:p>
    <w:p w14:paraId="5B92AD80" w14:textId="39B55424" w:rsidR="006A2B1D" w:rsidRDefault="008333B4" w:rsidP="006A2B1D">
      <w:pPr>
        <w:pStyle w:val="Prrafodelista"/>
        <w:spacing w:after="160" w:line="259" w:lineRule="auto"/>
        <w:jc w:val="center"/>
        <w:rPr>
          <w:sz w:val="22"/>
          <w:szCs w:val="22"/>
        </w:rPr>
      </w:pPr>
      <w:r w:rsidRPr="006A2B1D">
        <w:rPr>
          <w:sz w:val="22"/>
          <w:szCs w:val="22"/>
        </w:rPr>
        <w:t>IMPLEMENTACIÓN DEL PROTOCOLO DE SEGURIDAD, HIGIENE Y BUENAS PRÁCTICAS ANTE LA CONTINGENCIA POR COVID-19</w:t>
      </w:r>
    </w:p>
    <w:p w14:paraId="5AB3ADBA" w14:textId="77777777" w:rsidR="00935EE2" w:rsidRDefault="00935EE2" w:rsidP="006A2B1D">
      <w:pPr>
        <w:pStyle w:val="Prrafodelista"/>
        <w:spacing w:after="160" w:line="259" w:lineRule="auto"/>
        <w:jc w:val="center"/>
        <w:rPr>
          <w:sz w:val="22"/>
          <w:szCs w:val="22"/>
        </w:rPr>
      </w:pPr>
    </w:p>
    <w:p w14:paraId="799A79AD" w14:textId="3A1C8D8A" w:rsidR="008333B4" w:rsidRDefault="008333B4" w:rsidP="006A2B1D">
      <w:pPr>
        <w:pStyle w:val="Prrafodelista"/>
        <w:spacing w:after="160" w:line="259" w:lineRule="auto"/>
        <w:jc w:val="center"/>
        <w:rPr>
          <w:sz w:val="22"/>
          <w:szCs w:val="22"/>
          <w:lang w:val="es-MX"/>
        </w:rPr>
      </w:pPr>
      <w:r w:rsidRPr="006A2B1D">
        <w:rPr>
          <w:sz w:val="22"/>
          <w:szCs w:val="22"/>
          <w:lang w:val="es-MX"/>
        </w:rPr>
        <w:t>PLAN DE ACCIÓN PARA EL DESARROLLO DE SERVICIOS Y ACTIVIDADES</w:t>
      </w:r>
    </w:p>
    <w:p w14:paraId="746EC038" w14:textId="77777777" w:rsidR="00935EE2" w:rsidRPr="006A2B1D" w:rsidRDefault="00935EE2" w:rsidP="006A2B1D">
      <w:pPr>
        <w:pStyle w:val="Prrafodelista"/>
        <w:spacing w:after="160" w:line="259" w:lineRule="auto"/>
        <w:jc w:val="center"/>
        <w:rPr>
          <w:sz w:val="22"/>
          <w:szCs w:val="22"/>
        </w:rPr>
      </w:pPr>
    </w:p>
    <w:p w14:paraId="4E87FCA1" w14:textId="77777777" w:rsidR="008333B4" w:rsidRPr="006A2B1D" w:rsidRDefault="008333B4" w:rsidP="008333B4">
      <w:pPr>
        <w:jc w:val="both"/>
        <w:rPr>
          <w:b/>
          <w:bCs/>
          <w:i/>
          <w:iCs/>
          <w:sz w:val="22"/>
          <w:szCs w:val="22"/>
        </w:rPr>
      </w:pPr>
      <w:r w:rsidRPr="006A2B1D">
        <w:rPr>
          <w:b/>
          <w:bCs/>
          <w:i/>
          <w:iCs/>
          <w:sz w:val="22"/>
          <w:szCs w:val="22"/>
        </w:rPr>
        <w:t>“no dejando de congregarnos, como algunos tienen por costumbre, sino exhortándonos; y tanto más, cuanto veis que aquel día se acerca.” (Hebreos 10:25).</w:t>
      </w:r>
    </w:p>
    <w:p w14:paraId="4C8D9169" w14:textId="77777777" w:rsidR="008333B4" w:rsidRPr="006A2B1D" w:rsidRDefault="008333B4" w:rsidP="008333B4">
      <w:pPr>
        <w:jc w:val="both"/>
        <w:rPr>
          <w:sz w:val="22"/>
          <w:szCs w:val="22"/>
        </w:rPr>
      </w:pPr>
    </w:p>
    <w:p w14:paraId="51F37AF0" w14:textId="2C40C9E1" w:rsidR="008333B4" w:rsidRPr="006A2B1D" w:rsidRDefault="008333B4" w:rsidP="008333B4">
      <w:pPr>
        <w:jc w:val="both"/>
        <w:rPr>
          <w:sz w:val="22"/>
          <w:szCs w:val="22"/>
        </w:rPr>
      </w:pPr>
      <w:r w:rsidRPr="006A2B1D">
        <w:rPr>
          <w:sz w:val="22"/>
          <w:szCs w:val="22"/>
        </w:rPr>
        <w:t>La iglesia local es una asamblea encarnada de creyentes que deposita extrema importancia en la reunión de los santos juntos para adorar a Dios, la edificación de los santos y la proclamación del Evangelio. La congregación que se describe en la biblia necesita congregarse.</w:t>
      </w:r>
    </w:p>
    <w:p w14:paraId="000EF8EC" w14:textId="77777777" w:rsidR="008333B4" w:rsidRPr="006A2B1D" w:rsidRDefault="008333B4" w:rsidP="008333B4">
      <w:pPr>
        <w:jc w:val="both"/>
        <w:rPr>
          <w:b/>
          <w:bCs/>
          <w:sz w:val="22"/>
          <w:szCs w:val="22"/>
        </w:rPr>
      </w:pPr>
    </w:p>
    <w:p w14:paraId="04C029D9" w14:textId="59702B02" w:rsidR="008333B4" w:rsidRPr="006A2B1D" w:rsidRDefault="008333B4" w:rsidP="008333B4">
      <w:pPr>
        <w:jc w:val="both"/>
        <w:rPr>
          <w:b/>
          <w:bCs/>
          <w:sz w:val="22"/>
          <w:szCs w:val="22"/>
        </w:rPr>
      </w:pPr>
      <w:r w:rsidRPr="006A2B1D">
        <w:rPr>
          <w:b/>
          <w:bCs/>
          <w:sz w:val="22"/>
          <w:szCs w:val="22"/>
        </w:rPr>
        <w:t>OBJETIVO DEL DOCUMENTO:</w:t>
      </w:r>
    </w:p>
    <w:p w14:paraId="3F2ECB30" w14:textId="77777777" w:rsidR="008333B4" w:rsidRPr="006A2B1D" w:rsidRDefault="008333B4" w:rsidP="008333B4">
      <w:pPr>
        <w:jc w:val="both"/>
        <w:rPr>
          <w:b/>
          <w:bCs/>
          <w:sz w:val="22"/>
          <w:szCs w:val="22"/>
        </w:rPr>
      </w:pPr>
    </w:p>
    <w:p w14:paraId="5B122972" w14:textId="77777777" w:rsidR="008333B4" w:rsidRPr="006A2B1D" w:rsidRDefault="008333B4" w:rsidP="008333B4">
      <w:pPr>
        <w:pStyle w:val="Prrafodelista"/>
        <w:numPr>
          <w:ilvl w:val="0"/>
          <w:numId w:val="1"/>
        </w:numPr>
        <w:spacing w:after="160" w:line="259" w:lineRule="auto"/>
        <w:jc w:val="both"/>
        <w:rPr>
          <w:sz w:val="22"/>
          <w:szCs w:val="22"/>
        </w:rPr>
      </w:pPr>
      <w:r w:rsidRPr="006A2B1D">
        <w:rPr>
          <w:sz w:val="22"/>
          <w:szCs w:val="22"/>
        </w:rPr>
        <w:t>Proteger la salud y seguridad de todos los integrantes de nuestra familia en</w:t>
      </w:r>
      <w:r w:rsidRPr="006A2B1D">
        <w:rPr>
          <w:b/>
          <w:bCs/>
          <w:sz w:val="22"/>
          <w:szCs w:val="22"/>
        </w:rPr>
        <w:t xml:space="preserve"> IGLESIA LUMINA.</w:t>
      </w:r>
    </w:p>
    <w:p w14:paraId="62CCDC6B" w14:textId="77777777" w:rsidR="008333B4" w:rsidRPr="006A2B1D" w:rsidRDefault="008333B4" w:rsidP="008333B4">
      <w:pPr>
        <w:pStyle w:val="Prrafodelista"/>
        <w:numPr>
          <w:ilvl w:val="0"/>
          <w:numId w:val="1"/>
        </w:numPr>
        <w:spacing w:after="160" w:line="259" w:lineRule="auto"/>
        <w:jc w:val="both"/>
        <w:rPr>
          <w:sz w:val="22"/>
          <w:szCs w:val="22"/>
        </w:rPr>
      </w:pPr>
      <w:r w:rsidRPr="006A2B1D">
        <w:rPr>
          <w:sz w:val="22"/>
          <w:szCs w:val="22"/>
        </w:rPr>
        <w:t>Garantizar, en lo que nos corresponde, la continuidad de nuestros servicios dominicales y demás actividades realizadas en nuestros locales.</w:t>
      </w:r>
    </w:p>
    <w:p w14:paraId="6830E530" w14:textId="77777777" w:rsidR="008333B4" w:rsidRPr="006A2B1D" w:rsidRDefault="008333B4" w:rsidP="008333B4">
      <w:pPr>
        <w:pStyle w:val="Prrafodelista"/>
        <w:numPr>
          <w:ilvl w:val="0"/>
          <w:numId w:val="1"/>
        </w:numPr>
        <w:spacing w:after="160" w:line="259" w:lineRule="auto"/>
        <w:jc w:val="both"/>
        <w:rPr>
          <w:sz w:val="22"/>
          <w:szCs w:val="22"/>
        </w:rPr>
      </w:pPr>
      <w:r w:rsidRPr="006A2B1D">
        <w:rPr>
          <w:sz w:val="22"/>
          <w:szCs w:val="22"/>
        </w:rPr>
        <w:t>Respetar los semáforos de prevención determinados por el gobierno federal, estatal y demás recomendaciones y/o reglamentaciones establecidas por autoridad competente.</w:t>
      </w:r>
    </w:p>
    <w:p w14:paraId="36D546FE" w14:textId="1C5E26BE" w:rsidR="008333B4" w:rsidRPr="006A2B1D" w:rsidRDefault="008333B4" w:rsidP="008333B4">
      <w:pPr>
        <w:jc w:val="both"/>
        <w:rPr>
          <w:b/>
          <w:bCs/>
          <w:sz w:val="22"/>
          <w:szCs w:val="22"/>
        </w:rPr>
      </w:pPr>
      <w:r w:rsidRPr="006A2B1D">
        <w:rPr>
          <w:sz w:val="22"/>
          <w:szCs w:val="22"/>
        </w:rPr>
        <w:t xml:space="preserve">Es importante destacar que las acciones que hemos determinado como medidas preventivas contenidas en este documento solo serán efectivas con la participación comprometida y consciente de cada una de las personas que forman parte de </w:t>
      </w:r>
      <w:r w:rsidRPr="006A2B1D">
        <w:rPr>
          <w:b/>
          <w:bCs/>
          <w:sz w:val="22"/>
          <w:szCs w:val="22"/>
        </w:rPr>
        <w:t>IGLESIA LUMINA.</w:t>
      </w:r>
    </w:p>
    <w:p w14:paraId="63011A26" w14:textId="77777777" w:rsidR="008333B4" w:rsidRPr="006A2B1D" w:rsidRDefault="008333B4" w:rsidP="008333B4">
      <w:pPr>
        <w:jc w:val="both"/>
        <w:rPr>
          <w:b/>
          <w:bCs/>
          <w:sz w:val="22"/>
          <w:szCs w:val="22"/>
        </w:rPr>
      </w:pPr>
    </w:p>
    <w:p w14:paraId="2F114EF9" w14:textId="0F95C495" w:rsidR="008333B4" w:rsidRPr="006A2B1D" w:rsidRDefault="008333B4" w:rsidP="008333B4">
      <w:pPr>
        <w:jc w:val="both"/>
        <w:rPr>
          <w:b/>
          <w:bCs/>
          <w:sz w:val="22"/>
          <w:szCs w:val="22"/>
        </w:rPr>
      </w:pPr>
      <w:r w:rsidRPr="006A2B1D">
        <w:rPr>
          <w:b/>
          <w:bCs/>
          <w:sz w:val="22"/>
          <w:szCs w:val="22"/>
        </w:rPr>
        <w:t>ALCANCE Y LIMITACIONES:</w:t>
      </w:r>
    </w:p>
    <w:p w14:paraId="7FA3480A" w14:textId="77777777" w:rsidR="00820182" w:rsidRPr="006A2B1D" w:rsidRDefault="00820182" w:rsidP="008333B4">
      <w:pPr>
        <w:jc w:val="both"/>
        <w:rPr>
          <w:b/>
          <w:bCs/>
          <w:sz w:val="22"/>
          <w:szCs w:val="22"/>
        </w:rPr>
      </w:pPr>
    </w:p>
    <w:p w14:paraId="460F71FC" w14:textId="2869DBD3" w:rsidR="008333B4" w:rsidRPr="006A2B1D" w:rsidRDefault="008333B4" w:rsidP="008333B4">
      <w:pPr>
        <w:jc w:val="both"/>
        <w:rPr>
          <w:sz w:val="22"/>
          <w:szCs w:val="22"/>
          <w:lang w:val="es-MX"/>
        </w:rPr>
      </w:pPr>
      <w:r w:rsidRPr="006A2B1D">
        <w:rPr>
          <w:sz w:val="22"/>
          <w:szCs w:val="22"/>
          <w:lang w:val="es-MX"/>
        </w:rPr>
        <w:t>La información y medidas que contiene el presente documento son aplicables a todas las personas que forman parte de nuestra congregación, a las funciones que cada uno de ellos desarrollan dentro de nuestra organización y a aquellos que deciden visitarnos de manera ocasional o por primera vez en nuestras congregaciones dominicales.</w:t>
      </w:r>
    </w:p>
    <w:p w14:paraId="0022FCA2" w14:textId="59427132" w:rsidR="008333B4" w:rsidRPr="006A2B1D" w:rsidRDefault="008333B4" w:rsidP="008333B4">
      <w:pPr>
        <w:jc w:val="both"/>
        <w:rPr>
          <w:sz w:val="22"/>
          <w:szCs w:val="22"/>
        </w:rPr>
      </w:pPr>
    </w:p>
    <w:p w14:paraId="6B57720B" w14:textId="77777777" w:rsidR="008333B4" w:rsidRPr="006A2B1D" w:rsidRDefault="008333B4" w:rsidP="008333B4">
      <w:pPr>
        <w:jc w:val="both"/>
        <w:rPr>
          <w:b/>
          <w:bCs/>
          <w:i/>
          <w:iCs/>
          <w:sz w:val="22"/>
          <w:szCs w:val="22"/>
          <w:lang w:val="es-MX"/>
        </w:rPr>
      </w:pPr>
      <w:r w:rsidRPr="006A2B1D">
        <w:rPr>
          <w:b/>
          <w:bCs/>
          <w:i/>
          <w:iCs/>
          <w:sz w:val="22"/>
          <w:szCs w:val="22"/>
          <w:lang w:val="es-MX"/>
        </w:rPr>
        <w:t>“Por nada estéis afanosos, sino sean conocidas vuestras peticiones delante de Dios en toda oración y ruego, con acción de gracias. Y la paz de Dios, que sobrepasa todo entendimiento, guardará vuestros corazones y vuestros pensamientos en Cristo Jesús.” (Filipenses 4:6-7).</w:t>
      </w:r>
    </w:p>
    <w:p w14:paraId="344C33D4" w14:textId="77777777" w:rsidR="008333B4" w:rsidRPr="006A2B1D" w:rsidRDefault="008333B4" w:rsidP="008333B4">
      <w:pPr>
        <w:jc w:val="both"/>
        <w:rPr>
          <w:sz w:val="22"/>
          <w:szCs w:val="22"/>
          <w:lang w:val="es-MX"/>
        </w:rPr>
      </w:pPr>
    </w:p>
    <w:p w14:paraId="7650BB8F" w14:textId="422D9ECE" w:rsidR="008333B4" w:rsidRDefault="008333B4" w:rsidP="006A2B1D">
      <w:pPr>
        <w:jc w:val="both"/>
        <w:rPr>
          <w:sz w:val="22"/>
          <w:szCs w:val="22"/>
          <w:lang w:val="es-MX"/>
        </w:rPr>
      </w:pPr>
      <w:r w:rsidRPr="006A2B1D">
        <w:rPr>
          <w:sz w:val="22"/>
          <w:szCs w:val="22"/>
          <w:lang w:val="es-MX"/>
        </w:rPr>
        <w:t>Para iniciar con nuestro plan de acción es importante destacar que las emergencias de salud pública como la que ha generado el COVID-19 pueden causar miedo y ansiedad. Por lo tanto, debemos buscar prepararnos para no dejar entrar al pánico. Esta escritura nos recuerda que, en toda situación, necesitamos enfocarnos en la paz de Dios. Damos un paso adelante con fe: Dios está con nosotros mientras buscamos protección y discernimos la mejor manera de amar a nuestros prójimos.</w:t>
      </w:r>
    </w:p>
    <w:p w14:paraId="6B3227AA" w14:textId="77777777" w:rsidR="006A2B1D" w:rsidRPr="006A2B1D" w:rsidRDefault="006A2B1D" w:rsidP="006A2B1D">
      <w:pPr>
        <w:jc w:val="both"/>
        <w:rPr>
          <w:sz w:val="22"/>
          <w:szCs w:val="22"/>
          <w:lang w:val="es-MX"/>
        </w:rPr>
      </w:pPr>
    </w:p>
    <w:p w14:paraId="6BE4235E" w14:textId="0C2B319A" w:rsidR="008333B4" w:rsidRPr="006A2B1D" w:rsidRDefault="008333B4" w:rsidP="005D27B8">
      <w:pPr>
        <w:pStyle w:val="Prrafodelista"/>
        <w:numPr>
          <w:ilvl w:val="0"/>
          <w:numId w:val="3"/>
        </w:numPr>
        <w:spacing w:after="160" w:line="259" w:lineRule="auto"/>
        <w:jc w:val="both"/>
        <w:rPr>
          <w:b/>
          <w:bCs/>
          <w:sz w:val="22"/>
          <w:szCs w:val="22"/>
        </w:rPr>
      </w:pPr>
      <w:r w:rsidRPr="006A2B1D">
        <w:rPr>
          <w:b/>
          <w:bCs/>
          <w:sz w:val="22"/>
          <w:szCs w:val="22"/>
        </w:rPr>
        <w:lastRenderedPageBreak/>
        <w:t>C</w:t>
      </w:r>
      <w:r w:rsidR="005D27B8">
        <w:rPr>
          <w:b/>
          <w:bCs/>
          <w:sz w:val="22"/>
          <w:szCs w:val="22"/>
        </w:rPr>
        <w:t>apacitación del equipo de Anfitriones y Servidores</w:t>
      </w:r>
      <w:r w:rsidRPr="006A2B1D">
        <w:rPr>
          <w:b/>
          <w:bCs/>
          <w:sz w:val="22"/>
          <w:szCs w:val="22"/>
        </w:rPr>
        <w:t xml:space="preserve"> para la implementación del PROTOCOLO DE SEGURIDAD, HIGIENE Y BUENAS PRÁCTICAS ANTE LA CONTINGENCIA POR COVID-19</w:t>
      </w:r>
    </w:p>
    <w:p w14:paraId="4A7A7BAE" w14:textId="3310BFB7" w:rsidR="008333B4" w:rsidRPr="006A2B1D" w:rsidRDefault="008333B4" w:rsidP="008333B4">
      <w:pPr>
        <w:pStyle w:val="NormalWeb"/>
        <w:ind w:left="360"/>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 xml:space="preserve">Con base en nuestro semáforo, diseñado en concordancia con los establecidos por las autoridades federales, estatales y municipales, hemos establecido un plan de capacitación para el comité que desarrollara y velará por la implementación de cada una de las acciones vertidas en el presente documento. (véase semáforo </w:t>
      </w:r>
      <w:r w:rsidRPr="006A2B1D">
        <w:rPr>
          <w:rFonts w:asciiTheme="minorHAnsi" w:eastAsiaTheme="minorHAnsi" w:hAnsiTheme="minorHAnsi" w:cstheme="minorBidi"/>
          <w:b/>
          <w:bCs/>
          <w:sz w:val="22"/>
          <w:szCs w:val="22"/>
          <w:lang w:eastAsia="en-US"/>
        </w:rPr>
        <w:t>Iglesia Lúmina</w:t>
      </w:r>
      <w:r w:rsidRPr="006A2B1D">
        <w:rPr>
          <w:rFonts w:asciiTheme="minorHAnsi" w:eastAsiaTheme="minorHAnsi" w:hAnsiTheme="minorHAnsi" w:cstheme="minorBidi"/>
          <w:sz w:val="22"/>
          <w:szCs w:val="22"/>
          <w:lang w:eastAsia="en-US"/>
        </w:rPr>
        <w:t>).</w:t>
      </w:r>
    </w:p>
    <w:p w14:paraId="41AFDCE5" w14:textId="4DB48E0A" w:rsidR="008333B4" w:rsidRPr="006A2B1D" w:rsidRDefault="008333B4" w:rsidP="006D0EBC">
      <w:pPr>
        <w:pStyle w:val="Prrafodelista"/>
        <w:numPr>
          <w:ilvl w:val="0"/>
          <w:numId w:val="4"/>
        </w:numPr>
        <w:jc w:val="both"/>
        <w:rPr>
          <w:sz w:val="22"/>
          <w:szCs w:val="22"/>
          <w:lang w:val="es-MX"/>
        </w:rPr>
      </w:pPr>
      <w:r w:rsidRPr="006A2B1D">
        <w:rPr>
          <w:sz w:val="22"/>
          <w:szCs w:val="22"/>
          <w:lang w:val="es-MX"/>
        </w:rPr>
        <w:t>Se llevará a cabo la convocatoria para anfitriones, servidores y otros ministerios que integrarán el comité para poner en marcha el PROTOCOLO DE SEGURIDAD, HIGIENE Y BUENAS PRÁCTICAS ANTE LA CONTINGENCIA POR COVID 19</w:t>
      </w:r>
    </w:p>
    <w:p w14:paraId="1924AE39" w14:textId="0D0CF7B8" w:rsidR="008333B4" w:rsidRPr="006A2B1D" w:rsidRDefault="008333B4" w:rsidP="006D0EBC">
      <w:pPr>
        <w:pStyle w:val="Prrafodelista"/>
        <w:numPr>
          <w:ilvl w:val="0"/>
          <w:numId w:val="4"/>
        </w:numPr>
        <w:jc w:val="both"/>
        <w:rPr>
          <w:sz w:val="22"/>
          <w:szCs w:val="22"/>
          <w:lang w:val="es-MX"/>
        </w:rPr>
      </w:pPr>
      <w:r w:rsidRPr="006A2B1D">
        <w:rPr>
          <w:sz w:val="22"/>
          <w:szCs w:val="22"/>
          <w:lang w:val="es-MX"/>
        </w:rPr>
        <w:t>El comité deberá estar integrado por personas que no se encuentren dentro de la población de riesgo, es decir, deberán contar con las siguientes características:</w:t>
      </w:r>
    </w:p>
    <w:p w14:paraId="70809440" w14:textId="77777777" w:rsidR="008333B4" w:rsidRPr="006A2B1D" w:rsidRDefault="008333B4" w:rsidP="006D0EBC">
      <w:pPr>
        <w:pStyle w:val="Prrafodelista"/>
        <w:numPr>
          <w:ilvl w:val="0"/>
          <w:numId w:val="5"/>
        </w:numPr>
        <w:jc w:val="both"/>
        <w:rPr>
          <w:sz w:val="22"/>
          <w:szCs w:val="22"/>
          <w:lang w:val="es-MX"/>
        </w:rPr>
      </w:pPr>
      <w:r w:rsidRPr="006A2B1D">
        <w:rPr>
          <w:sz w:val="22"/>
          <w:szCs w:val="22"/>
          <w:lang w:val="es-MX"/>
        </w:rPr>
        <w:t>No mayores de 60 años.</w:t>
      </w:r>
    </w:p>
    <w:p w14:paraId="0FC44FC4" w14:textId="77777777" w:rsidR="008333B4" w:rsidRPr="006A2B1D" w:rsidRDefault="008333B4" w:rsidP="006D0EBC">
      <w:pPr>
        <w:pStyle w:val="Prrafodelista"/>
        <w:numPr>
          <w:ilvl w:val="0"/>
          <w:numId w:val="5"/>
        </w:numPr>
        <w:jc w:val="both"/>
        <w:rPr>
          <w:sz w:val="22"/>
          <w:szCs w:val="22"/>
          <w:lang w:val="es-MX"/>
        </w:rPr>
      </w:pPr>
      <w:r w:rsidRPr="006A2B1D">
        <w:rPr>
          <w:sz w:val="22"/>
          <w:szCs w:val="22"/>
          <w:lang w:val="es-MX"/>
        </w:rPr>
        <w:t>Sin tener alguna comorbidad: (diabetes, hipertensión, enfermedades crónicas).</w:t>
      </w:r>
    </w:p>
    <w:p w14:paraId="452DF85D" w14:textId="1ACD956F" w:rsidR="008333B4" w:rsidRPr="006A2B1D" w:rsidRDefault="008333B4" w:rsidP="006D0EBC">
      <w:pPr>
        <w:pStyle w:val="Prrafodelista"/>
        <w:numPr>
          <w:ilvl w:val="0"/>
          <w:numId w:val="5"/>
        </w:numPr>
        <w:jc w:val="both"/>
        <w:rPr>
          <w:sz w:val="22"/>
          <w:szCs w:val="22"/>
          <w:lang w:val="es-MX"/>
        </w:rPr>
      </w:pPr>
      <w:r w:rsidRPr="006A2B1D">
        <w:rPr>
          <w:sz w:val="22"/>
          <w:szCs w:val="22"/>
          <w:lang w:val="es-MX"/>
        </w:rPr>
        <w:t xml:space="preserve">Sin presencia de sintomatología alguna. </w:t>
      </w:r>
    </w:p>
    <w:p w14:paraId="2B8B2C22" w14:textId="15B570B3" w:rsidR="008333B4" w:rsidRPr="006A2B1D" w:rsidRDefault="008333B4" w:rsidP="006D0EBC">
      <w:pPr>
        <w:pStyle w:val="Prrafodelista"/>
        <w:numPr>
          <w:ilvl w:val="0"/>
          <w:numId w:val="4"/>
        </w:numPr>
        <w:jc w:val="both"/>
        <w:rPr>
          <w:sz w:val="22"/>
          <w:szCs w:val="22"/>
          <w:lang w:val="es-MX"/>
        </w:rPr>
      </w:pPr>
      <w:r w:rsidRPr="006A2B1D">
        <w:rPr>
          <w:sz w:val="22"/>
          <w:szCs w:val="22"/>
          <w:lang w:val="es-MX"/>
        </w:rPr>
        <w:t>Los integrantes del comité deberán asistir a una reunión previa para capacitación y asignación de funciones</w:t>
      </w:r>
      <w:r w:rsidR="00820182" w:rsidRPr="006A2B1D">
        <w:rPr>
          <w:sz w:val="22"/>
          <w:szCs w:val="22"/>
          <w:lang w:val="es-MX"/>
        </w:rPr>
        <w:t>, esta actividad será desarrollada por el responsable de este comité.</w:t>
      </w:r>
      <w:r w:rsidRPr="006A2B1D">
        <w:rPr>
          <w:sz w:val="22"/>
          <w:szCs w:val="22"/>
          <w:lang w:val="es-MX"/>
        </w:rPr>
        <w:t xml:space="preserve"> </w:t>
      </w:r>
    </w:p>
    <w:p w14:paraId="5D46CAFB" w14:textId="5FFB411A" w:rsidR="008333B4" w:rsidRPr="006A2B1D" w:rsidRDefault="008333B4" w:rsidP="006D0EBC">
      <w:pPr>
        <w:pStyle w:val="Prrafodelista"/>
        <w:numPr>
          <w:ilvl w:val="0"/>
          <w:numId w:val="4"/>
        </w:numPr>
        <w:jc w:val="both"/>
        <w:rPr>
          <w:sz w:val="22"/>
          <w:szCs w:val="22"/>
          <w:lang w:val="es-MX"/>
        </w:rPr>
      </w:pPr>
      <w:r w:rsidRPr="006A2B1D">
        <w:rPr>
          <w:sz w:val="22"/>
          <w:szCs w:val="22"/>
          <w:lang w:val="es-MX"/>
        </w:rPr>
        <w:t>Los anfitriones deberán contar con la disponibilidad para servir en los</w:t>
      </w:r>
      <w:r w:rsidR="00820182" w:rsidRPr="006A2B1D">
        <w:rPr>
          <w:sz w:val="22"/>
          <w:szCs w:val="22"/>
          <w:lang w:val="es-MX"/>
        </w:rPr>
        <w:t xml:space="preserve"> dos</w:t>
      </w:r>
      <w:r w:rsidRPr="006A2B1D">
        <w:rPr>
          <w:sz w:val="22"/>
          <w:szCs w:val="22"/>
          <w:lang w:val="es-MX"/>
        </w:rPr>
        <w:t xml:space="preserve"> servicios de un día y deberán asistir el </w:t>
      </w:r>
      <w:r w:rsidR="00820182" w:rsidRPr="006A2B1D">
        <w:rPr>
          <w:sz w:val="22"/>
          <w:szCs w:val="22"/>
          <w:lang w:val="es-MX"/>
        </w:rPr>
        <w:t>próximo</w:t>
      </w:r>
      <w:r w:rsidRPr="006A2B1D">
        <w:rPr>
          <w:sz w:val="22"/>
          <w:szCs w:val="22"/>
          <w:lang w:val="es-MX"/>
        </w:rPr>
        <w:t xml:space="preserve"> servicio para congregarse, </w:t>
      </w:r>
      <w:r w:rsidR="00820182" w:rsidRPr="006A2B1D">
        <w:rPr>
          <w:sz w:val="22"/>
          <w:szCs w:val="22"/>
          <w:lang w:val="es-MX"/>
        </w:rPr>
        <w:t>de acuerdo al calendario establecido por el responsable del comité.</w:t>
      </w:r>
    </w:p>
    <w:p w14:paraId="55FF0862" w14:textId="77777777" w:rsidR="00820182" w:rsidRPr="006A2B1D" w:rsidRDefault="008333B4" w:rsidP="006D0EBC">
      <w:pPr>
        <w:pStyle w:val="Prrafodelista"/>
        <w:numPr>
          <w:ilvl w:val="0"/>
          <w:numId w:val="4"/>
        </w:numPr>
        <w:jc w:val="both"/>
        <w:rPr>
          <w:sz w:val="22"/>
          <w:szCs w:val="22"/>
          <w:lang w:val="es-MX"/>
        </w:rPr>
      </w:pPr>
      <w:r w:rsidRPr="006A2B1D">
        <w:rPr>
          <w:sz w:val="22"/>
          <w:szCs w:val="22"/>
          <w:lang w:val="es-MX"/>
        </w:rPr>
        <w:t>Los anfitriones deberán permanecer todo el tiempo que dure su servicio usando cubrebocas</w:t>
      </w:r>
      <w:r w:rsidR="00820182" w:rsidRPr="006A2B1D">
        <w:rPr>
          <w:sz w:val="22"/>
          <w:szCs w:val="22"/>
          <w:lang w:val="es-MX"/>
        </w:rPr>
        <w:t xml:space="preserve"> y</w:t>
      </w:r>
      <w:r w:rsidRPr="006A2B1D">
        <w:rPr>
          <w:sz w:val="22"/>
          <w:szCs w:val="22"/>
          <w:lang w:val="es-MX"/>
        </w:rPr>
        <w:t xml:space="preserve"> guantes, los cuales les serán proporcionados por </w:t>
      </w:r>
      <w:r w:rsidR="00820182" w:rsidRPr="006A2B1D">
        <w:rPr>
          <w:sz w:val="22"/>
          <w:szCs w:val="22"/>
          <w:lang w:val="es-MX"/>
        </w:rPr>
        <w:t>Iglesia Lúmina</w:t>
      </w:r>
      <w:r w:rsidRPr="006A2B1D">
        <w:rPr>
          <w:sz w:val="22"/>
          <w:szCs w:val="22"/>
          <w:lang w:val="es-MX"/>
        </w:rPr>
        <w:t>.</w:t>
      </w:r>
    </w:p>
    <w:p w14:paraId="175CE6B9" w14:textId="77777777" w:rsidR="00820182" w:rsidRPr="006A2B1D" w:rsidRDefault="00820182" w:rsidP="00820182">
      <w:pPr>
        <w:jc w:val="both"/>
        <w:rPr>
          <w:sz w:val="22"/>
          <w:szCs w:val="22"/>
          <w:lang w:val="es-MX"/>
        </w:rPr>
      </w:pPr>
    </w:p>
    <w:p w14:paraId="1382487A" w14:textId="582E848B" w:rsidR="00820182" w:rsidRPr="006A2B1D" w:rsidRDefault="00820182" w:rsidP="006D0EBC">
      <w:pPr>
        <w:pStyle w:val="Prrafodelista"/>
        <w:numPr>
          <w:ilvl w:val="0"/>
          <w:numId w:val="3"/>
        </w:numPr>
        <w:spacing w:after="160" w:line="259" w:lineRule="auto"/>
        <w:rPr>
          <w:b/>
          <w:bCs/>
          <w:sz w:val="22"/>
          <w:szCs w:val="22"/>
        </w:rPr>
      </w:pPr>
      <w:r w:rsidRPr="006A2B1D">
        <w:rPr>
          <w:b/>
          <w:bCs/>
          <w:sz w:val="22"/>
          <w:szCs w:val="22"/>
        </w:rPr>
        <w:t>D</w:t>
      </w:r>
      <w:r w:rsidR="00321DB5" w:rsidRPr="006A2B1D">
        <w:rPr>
          <w:b/>
          <w:bCs/>
          <w:sz w:val="22"/>
          <w:szCs w:val="22"/>
        </w:rPr>
        <w:t>ifusión del</w:t>
      </w:r>
      <w:r w:rsidRPr="006A2B1D">
        <w:rPr>
          <w:b/>
          <w:bCs/>
          <w:sz w:val="22"/>
          <w:szCs w:val="22"/>
        </w:rPr>
        <w:t xml:space="preserve"> PROTOCOLO DE SEGURIDAD, HIGIENE Y BUENAS PRÁCTICAS ANTE LA CONTINGENCIA POR COVID-19</w:t>
      </w:r>
    </w:p>
    <w:p w14:paraId="3FDD0850" w14:textId="038FF99C" w:rsidR="00820182" w:rsidRPr="006A2B1D" w:rsidRDefault="00820182" w:rsidP="00820182">
      <w:pPr>
        <w:pStyle w:val="NormalWeb"/>
        <w:ind w:left="360"/>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 xml:space="preserve">El equipo de liderazgo ha designado un comité encargado de velar por la difusión correcta y oportuna de cada uno de los puntos que se desarrollan a partir de este rubro. Está actividad recae en el Pastor de la Iglesia, quien, junto con el encargado del área de comunicación, utilizará cada uno de nuestros medios digitales y de intercomunicación con nuestros congregantes para informar de nuestros semáforos y protocolos. </w:t>
      </w:r>
    </w:p>
    <w:p w14:paraId="2FCCCE56" w14:textId="1D832DD4" w:rsidR="00820182" w:rsidRPr="006A2B1D" w:rsidRDefault="00820182" w:rsidP="00820182">
      <w:pPr>
        <w:pStyle w:val="NormalWeb"/>
        <w:ind w:left="360"/>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Las acciones a seguir por este comité son las siguientes:</w:t>
      </w:r>
    </w:p>
    <w:p w14:paraId="7FE5EE13" w14:textId="659730AB" w:rsidR="008333B4" w:rsidRPr="006A2B1D" w:rsidRDefault="00820182" w:rsidP="006D0EBC">
      <w:pPr>
        <w:pStyle w:val="NormalWeb"/>
        <w:numPr>
          <w:ilvl w:val="0"/>
          <w:numId w:val="6"/>
        </w:numPr>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Proporcionar el plan de acción al personal de la iglesia, líderes y miembros para que puedan entender sus componentes y qué acciones se requieren.</w:t>
      </w:r>
    </w:p>
    <w:p w14:paraId="743302AF" w14:textId="701BAA66" w:rsidR="00820182" w:rsidRPr="006A2B1D" w:rsidRDefault="00820182" w:rsidP="006D0EBC">
      <w:pPr>
        <w:pStyle w:val="NormalWeb"/>
        <w:numPr>
          <w:ilvl w:val="0"/>
          <w:numId w:val="6"/>
        </w:numPr>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Informar sobre cualquier modificación que se haga sobre el plan de acción original.</w:t>
      </w:r>
    </w:p>
    <w:p w14:paraId="0E596C25" w14:textId="56ABD152" w:rsidR="00820182" w:rsidRPr="006A2B1D" w:rsidRDefault="00820182" w:rsidP="006D0EBC">
      <w:pPr>
        <w:pStyle w:val="Prrafodelista"/>
        <w:numPr>
          <w:ilvl w:val="0"/>
          <w:numId w:val="6"/>
        </w:numPr>
        <w:spacing w:after="160" w:line="259" w:lineRule="auto"/>
        <w:jc w:val="both"/>
        <w:rPr>
          <w:sz w:val="22"/>
          <w:szCs w:val="22"/>
        </w:rPr>
      </w:pPr>
      <w:r w:rsidRPr="006A2B1D">
        <w:rPr>
          <w:sz w:val="22"/>
          <w:szCs w:val="22"/>
        </w:rPr>
        <w:t>Generar boletines informativos ante cualquier cambio en los semáforos de prevención determinados por el gobierno federal, estatal y demás recomendaciones y/o reglamentaciones establecidas por autoridad competente.</w:t>
      </w:r>
    </w:p>
    <w:p w14:paraId="188A1ECB" w14:textId="63D7A5D3" w:rsidR="00321DB5" w:rsidRPr="006A2B1D" w:rsidRDefault="00321DB5" w:rsidP="006D0EBC">
      <w:pPr>
        <w:pStyle w:val="Prrafodelista"/>
        <w:numPr>
          <w:ilvl w:val="0"/>
          <w:numId w:val="6"/>
        </w:numPr>
        <w:spacing w:after="160" w:line="259" w:lineRule="auto"/>
        <w:jc w:val="both"/>
        <w:rPr>
          <w:sz w:val="22"/>
          <w:szCs w:val="22"/>
        </w:rPr>
      </w:pPr>
      <w:r w:rsidRPr="006A2B1D">
        <w:rPr>
          <w:sz w:val="22"/>
          <w:szCs w:val="22"/>
        </w:rPr>
        <w:t>Los canales establecidos para la difusión de los puntos mencionados anteriormente son los siguientes:</w:t>
      </w:r>
    </w:p>
    <w:p w14:paraId="63018177" w14:textId="47C30644" w:rsidR="00321DB5" w:rsidRPr="006A2B1D" w:rsidRDefault="00321DB5" w:rsidP="006D0EBC">
      <w:pPr>
        <w:pStyle w:val="Prrafodelista"/>
        <w:numPr>
          <w:ilvl w:val="1"/>
          <w:numId w:val="6"/>
        </w:numPr>
        <w:spacing w:after="160" w:line="259" w:lineRule="auto"/>
        <w:jc w:val="both"/>
        <w:rPr>
          <w:sz w:val="22"/>
          <w:szCs w:val="22"/>
        </w:rPr>
      </w:pPr>
      <w:r w:rsidRPr="006A2B1D">
        <w:rPr>
          <w:sz w:val="22"/>
          <w:szCs w:val="22"/>
        </w:rPr>
        <w:t xml:space="preserve">Página oficial: </w:t>
      </w:r>
      <w:hyperlink r:id="rId5" w:history="1">
        <w:r w:rsidRPr="006A2B1D">
          <w:rPr>
            <w:rStyle w:val="Hipervnculo"/>
            <w:sz w:val="22"/>
            <w:szCs w:val="22"/>
          </w:rPr>
          <w:t>www.iglesialumina.com</w:t>
        </w:r>
      </w:hyperlink>
    </w:p>
    <w:p w14:paraId="738B2FD3" w14:textId="7CCB4375" w:rsidR="00321DB5" w:rsidRPr="006A2B1D" w:rsidRDefault="00321DB5" w:rsidP="006D0EBC">
      <w:pPr>
        <w:pStyle w:val="Prrafodelista"/>
        <w:numPr>
          <w:ilvl w:val="1"/>
          <w:numId w:val="6"/>
        </w:numPr>
        <w:spacing w:after="160" w:line="259" w:lineRule="auto"/>
        <w:jc w:val="both"/>
        <w:rPr>
          <w:sz w:val="22"/>
          <w:szCs w:val="22"/>
        </w:rPr>
      </w:pPr>
      <w:r w:rsidRPr="006A2B1D">
        <w:rPr>
          <w:sz w:val="22"/>
          <w:szCs w:val="22"/>
        </w:rPr>
        <w:t>Canal de Youtube: Iglesia Lúmina</w:t>
      </w:r>
    </w:p>
    <w:p w14:paraId="799C1803" w14:textId="77777777" w:rsidR="00321DB5" w:rsidRPr="006A2B1D" w:rsidRDefault="00321DB5" w:rsidP="006D0EBC">
      <w:pPr>
        <w:pStyle w:val="Prrafodelista"/>
        <w:numPr>
          <w:ilvl w:val="1"/>
          <w:numId w:val="6"/>
        </w:numPr>
        <w:spacing w:after="160" w:line="259" w:lineRule="auto"/>
        <w:jc w:val="both"/>
        <w:rPr>
          <w:sz w:val="22"/>
          <w:szCs w:val="22"/>
        </w:rPr>
      </w:pPr>
      <w:r w:rsidRPr="006A2B1D">
        <w:rPr>
          <w:sz w:val="22"/>
          <w:szCs w:val="22"/>
        </w:rPr>
        <w:lastRenderedPageBreak/>
        <w:t>Fan Page Facebook: Iglesia Lúmina (Querétaro, Puebla y Torreón)</w:t>
      </w:r>
    </w:p>
    <w:p w14:paraId="5B534B00" w14:textId="77777777" w:rsidR="00321DB5" w:rsidRPr="006A2B1D" w:rsidRDefault="00321DB5" w:rsidP="006D0EBC">
      <w:pPr>
        <w:pStyle w:val="Prrafodelista"/>
        <w:numPr>
          <w:ilvl w:val="1"/>
          <w:numId w:val="6"/>
        </w:numPr>
        <w:spacing w:after="160" w:line="259" w:lineRule="auto"/>
        <w:jc w:val="both"/>
        <w:rPr>
          <w:sz w:val="22"/>
          <w:szCs w:val="22"/>
        </w:rPr>
      </w:pPr>
      <w:r w:rsidRPr="006A2B1D">
        <w:rPr>
          <w:sz w:val="22"/>
          <w:szCs w:val="22"/>
        </w:rPr>
        <w:t>Instagram: Iglesia Lúmina</w:t>
      </w:r>
    </w:p>
    <w:p w14:paraId="69274A84" w14:textId="73F8CA47" w:rsidR="00321DB5" w:rsidRDefault="00321DB5" w:rsidP="006D0EBC">
      <w:pPr>
        <w:pStyle w:val="Prrafodelista"/>
        <w:numPr>
          <w:ilvl w:val="1"/>
          <w:numId w:val="6"/>
        </w:numPr>
        <w:spacing w:after="160" w:line="259" w:lineRule="auto"/>
        <w:jc w:val="both"/>
        <w:rPr>
          <w:sz w:val="22"/>
          <w:szCs w:val="22"/>
        </w:rPr>
      </w:pPr>
      <w:r w:rsidRPr="006A2B1D">
        <w:rPr>
          <w:sz w:val="22"/>
          <w:szCs w:val="22"/>
        </w:rPr>
        <w:t>A través del whatsapp de los grupos misionales.</w:t>
      </w:r>
    </w:p>
    <w:p w14:paraId="4DBD6A71" w14:textId="77777777" w:rsidR="002758D0" w:rsidRPr="002758D0" w:rsidRDefault="002758D0" w:rsidP="002758D0">
      <w:pPr>
        <w:pStyle w:val="NormalWeb"/>
        <w:jc w:val="both"/>
        <w:rPr>
          <w:rFonts w:asciiTheme="minorHAnsi" w:eastAsiaTheme="minorHAnsi" w:hAnsiTheme="minorHAnsi" w:cstheme="minorBidi"/>
          <w:b/>
          <w:bCs/>
          <w:i/>
          <w:iCs/>
          <w:sz w:val="22"/>
          <w:szCs w:val="22"/>
          <w:lang w:eastAsia="en-US"/>
        </w:rPr>
      </w:pPr>
      <w:r w:rsidRPr="002758D0">
        <w:rPr>
          <w:rFonts w:asciiTheme="minorHAnsi" w:eastAsiaTheme="minorHAnsi" w:hAnsiTheme="minorHAnsi" w:cstheme="minorBidi"/>
          <w:b/>
          <w:bCs/>
          <w:i/>
          <w:iCs/>
          <w:sz w:val="22"/>
          <w:szCs w:val="22"/>
          <w:lang w:eastAsia="en-US"/>
        </w:rPr>
        <w:t xml:space="preserve">“Pero Dios ordenó el cuerpo, dando más abundante honor al que le faltaba, para que no haya desavenencia en el cuerpo, sino que los miembros todos se preocupen los unos por los otros. De manera que, si un miembro padece, todos los miembros se duelen con él, y si un miembro recibe honra, todos los miembros con él se gozan.” (1 Corintios 12:24-26) Reina-Valera 1960. </w:t>
      </w:r>
    </w:p>
    <w:p w14:paraId="2A74F344" w14:textId="5832DE2F" w:rsidR="002758D0" w:rsidRPr="002758D0" w:rsidRDefault="002758D0" w:rsidP="002758D0">
      <w:pPr>
        <w:pStyle w:val="NormalWeb"/>
        <w:jc w:val="both"/>
        <w:rPr>
          <w:rFonts w:asciiTheme="minorHAnsi" w:eastAsiaTheme="minorHAnsi" w:hAnsiTheme="minorHAnsi" w:cstheme="minorBidi"/>
          <w:sz w:val="22"/>
          <w:szCs w:val="22"/>
          <w:lang w:eastAsia="en-US"/>
        </w:rPr>
      </w:pPr>
      <w:r w:rsidRPr="002758D0">
        <w:rPr>
          <w:rFonts w:asciiTheme="minorHAnsi" w:eastAsiaTheme="minorHAnsi" w:hAnsiTheme="minorHAnsi" w:cstheme="minorBidi"/>
          <w:sz w:val="22"/>
          <w:szCs w:val="22"/>
          <w:lang w:eastAsia="en-US"/>
        </w:rPr>
        <w:t>Como cristianos, y como iglesia, formamos parte de un solo cuerpo con diferentes dones y talentos. Esta metáfora también reconoce la fortaleza que surge a través de la colaboración. Así como dice este pasaje, “los miembros todos se preocupen los unos por los otros.” Sabemos que nos necesitamos cada uno. Una crisis es un momento para ayudar y para ser ayudado.</w:t>
      </w:r>
    </w:p>
    <w:p w14:paraId="22FEE336" w14:textId="41E0C803" w:rsidR="00321DB5" w:rsidRDefault="00321DB5" w:rsidP="006D0EBC">
      <w:pPr>
        <w:pStyle w:val="Prrafodelista"/>
        <w:numPr>
          <w:ilvl w:val="0"/>
          <w:numId w:val="3"/>
        </w:numPr>
        <w:spacing w:after="160" w:line="259" w:lineRule="auto"/>
        <w:rPr>
          <w:b/>
          <w:bCs/>
          <w:sz w:val="22"/>
          <w:szCs w:val="22"/>
        </w:rPr>
      </w:pPr>
      <w:r w:rsidRPr="006A2B1D">
        <w:rPr>
          <w:b/>
          <w:bCs/>
          <w:sz w:val="22"/>
          <w:szCs w:val="22"/>
        </w:rPr>
        <w:t>Medidas de Sanitización, Limpieza y Desinfección de Áreas Comunes y Privadas.</w:t>
      </w:r>
    </w:p>
    <w:p w14:paraId="5C94DEB3" w14:textId="77777777" w:rsidR="002758D0" w:rsidRPr="000F7C29" w:rsidRDefault="002758D0" w:rsidP="002758D0">
      <w:pPr>
        <w:pStyle w:val="NormalWeb"/>
        <w:jc w:val="both"/>
        <w:rPr>
          <w:rFonts w:asciiTheme="minorHAnsi" w:eastAsiaTheme="minorHAnsi" w:hAnsiTheme="minorHAnsi" w:cstheme="minorBidi"/>
          <w:sz w:val="22"/>
          <w:szCs w:val="22"/>
          <w:lang w:eastAsia="en-US"/>
        </w:rPr>
      </w:pPr>
      <w:r w:rsidRPr="008270F9">
        <w:rPr>
          <w:rFonts w:asciiTheme="minorHAnsi" w:eastAsiaTheme="minorHAnsi" w:hAnsiTheme="minorHAnsi" w:cstheme="minorBidi"/>
          <w:sz w:val="22"/>
          <w:szCs w:val="22"/>
          <w:lang w:eastAsia="en-US"/>
        </w:rPr>
        <w:t xml:space="preserve">La </w:t>
      </w:r>
      <w:r>
        <w:rPr>
          <w:rFonts w:asciiTheme="minorHAnsi" w:eastAsiaTheme="minorHAnsi" w:hAnsiTheme="minorHAnsi" w:cstheme="minorBidi"/>
          <w:sz w:val="22"/>
          <w:szCs w:val="22"/>
          <w:lang w:eastAsia="en-US"/>
        </w:rPr>
        <w:t xml:space="preserve">asepsia es un </w:t>
      </w:r>
      <w:r w:rsidRPr="008270F9">
        <w:rPr>
          <w:rFonts w:asciiTheme="minorHAnsi" w:eastAsiaTheme="minorHAnsi" w:hAnsiTheme="minorHAnsi" w:cstheme="minorBidi"/>
          <w:sz w:val="22"/>
          <w:szCs w:val="22"/>
          <w:lang w:eastAsia="en-US"/>
        </w:rPr>
        <w:t xml:space="preserve">proceso obligatorio </w:t>
      </w:r>
      <w:r w:rsidRPr="000F7C29">
        <w:rPr>
          <w:rFonts w:asciiTheme="minorHAnsi" w:eastAsiaTheme="minorHAnsi" w:hAnsiTheme="minorHAnsi" w:cstheme="minorBidi"/>
          <w:sz w:val="22"/>
          <w:szCs w:val="22"/>
          <w:lang w:eastAsia="en-US"/>
        </w:rPr>
        <w:t>en entornos donde la presencia de microorganismos debe reducirse al máximo con el objetivo de no poner en riesgo la salud de las personas</w:t>
      </w:r>
      <w:r>
        <w:rPr>
          <w:rFonts w:asciiTheme="minorHAnsi" w:eastAsiaTheme="minorHAnsi" w:hAnsiTheme="minorHAnsi" w:cstheme="minorBidi"/>
          <w:sz w:val="22"/>
          <w:szCs w:val="22"/>
          <w:lang w:eastAsia="en-US"/>
        </w:rPr>
        <w:t>. Mediante este procedimiento</w:t>
      </w:r>
      <w:r w:rsidRPr="000F7C2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se</w:t>
      </w:r>
      <w:r w:rsidRPr="000F7C29">
        <w:rPr>
          <w:rFonts w:asciiTheme="minorHAnsi" w:eastAsiaTheme="minorHAnsi" w:hAnsiTheme="minorHAnsi" w:cstheme="minorBidi"/>
          <w:sz w:val="22"/>
          <w:szCs w:val="22"/>
          <w:lang w:eastAsia="en-US"/>
        </w:rPr>
        <w:t xml:space="preserve"> pretende </w:t>
      </w:r>
      <w:r w:rsidRPr="000F7C29">
        <w:rPr>
          <w:rFonts w:asciiTheme="minorHAnsi" w:eastAsiaTheme="minorHAnsi" w:hAnsiTheme="minorHAnsi" w:cstheme="minorBidi"/>
          <w:b/>
          <w:bCs/>
          <w:sz w:val="22"/>
          <w:szCs w:val="22"/>
          <w:lang w:eastAsia="en-US"/>
        </w:rPr>
        <w:t>acabar con los microorganismos presentes sobre objetos o superficies inanimados</w:t>
      </w:r>
      <w:r w:rsidRPr="000F7C29">
        <w:rPr>
          <w:rFonts w:asciiTheme="minorHAnsi" w:eastAsiaTheme="minorHAnsi" w:hAnsiTheme="minorHAnsi" w:cstheme="minorBidi"/>
          <w:sz w:val="22"/>
          <w:szCs w:val="22"/>
          <w:lang w:eastAsia="en-US"/>
        </w:rPr>
        <w:t>, por lo que</w:t>
      </w:r>
      <w:r>
        <w:rPr>
          <w:rFonts w:asciiTheme="minorHAnsi" w:eastAsiaTheme="minorHAnsi" w:hAnsiTheme="minorHAnsi" w:cstheme="minorBidi"/>
          <w:sz w:val="22"/>
          <w:szCs w:val="22"/>
          <w:lang w:eastAsia="en-US"/>
        </w:rPr>
        <w:t xml:space="preserve"> (la asepsia)</w:t>
      </w:r>
      <w:r w:rsidRPr="000F7C29">
        <w:rPr>
          <w:rFonts w:asciiTheme="minorHAnsi" w:eastAsiaTheme="minorHAnsi" w:hAnsiTheme="minorHAnsi" w:cstheme="minorBidi"/>
          <w:sz w:val="22"/>
          <w:szCs w:val="22"/>
          <w:lang w:eastAsia="en-US"/>
        </w:rPr>
        <w:t xml:space="preserve"> hace referencia a espacios, superficies o instrumental, entre otros.</w:t>
      </w:r>
    </w:p>
    <w:p w14:paraId="6765F347" w14:textId="02133DAE" w:rsidR="002758D0" w:rsidRPr="002758D0" w:rsidRDefault="002758D0" w:rsidP="002758D0">
      <w:pPr>
        <w:pStyle w:val="NormalWeb"/>
        <w:jc w:val="both"/>
        <w:rPr>
          <w:rFonts w:asciiTheme="minorHAnsi" w:eastAsiaTheme="minorHAnsi" w:hAnsiTheme="minorHAnsi" w:cstheme="minorBidi"/>
          <w:sz w:val="22"/>
          <w:szCs w:val="22"/>
          <w:lang w:eastAsia="en-US"/>
        </w:rPr>
      </w:pPr>
      <w:r w:rsidRPr="000F7C29">
        <w:rPr>
          <w:rFonts w:asciiTheme="minorHAnsi" w:eastAsiaTheme="minorHAnsi" w:hAnsiTheme="minorHAnsi" w:cstheme="minorBidi"/>
          <w:sz w:val="22"/>
          <w:szCs w:val="22"/>
          <w:lang w:eastAsia="en-US"/>
        </w:rPr>
        <w:t>El principal objetivo de la asepsia es </w:t>
      </w:r>
      <w:r w:rsidRPr="000F7C29">
        <w:rPr>
          <w:rFonts w:asciiTheme="minorHAnsi" w:eastAsiaTheme="minorHAnsi" w:hAnsiTheme="minorHAnsi" w:cstheme="minorBidi"/>
          <w:b/>
          <w:bCs/>
          <w:sz w:val="22"/>
          <w:szCs w:val="22"/>
          <w:lang w:eastAsia="en-US"/>
        </w:rPr>
        <w:t>evitar que los microorganismos sobre los que se actúa se conviertan en una fuente de contaminación</w:t>
      </w:r>
      <w:r w:rsidRPr="000F7C29">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t>
      </w:r>
      <w:r w:rsidRPr="000F7C29">
        <w:rPr>
          <w:rFonts w:asciiTheme="minorHAnsi" w:eastAsiaTheme="minorHAnsi" w:hAnsiTheme="minorHAnsi" w:cstheme="minorBidi"/>
          <w:sz w:val="22"/>
          <w:szCs w:val="22"/>
          <w:lang w:eastAsia="en-US"/>
        </w:rPr>
        <w:t>Los procedimientos de asepsia contemplan métodos o técnicas relacionadas con la higiene de los espacios y las superficies materiales.</w:t>
      </w:r>
    </w:p>
    <w:p w14:paraId="09A4B1B8" w14:textId="77777777" w:rsidR="006A2B1D" w:rsidRPr="006A2B1D" w:rsidRDefault="00321DB5" w:rsidP="006D0EBC">
      <w:pPr>
        <w:pStyle w:val="NormalWeb"/>
        <w:numPr>
          <w:ilvl w:val="0"/>
          <w:numId w:val="7"/>
        </w:numPr>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Previo al inicio de nuestros servicios dominicales:</w:t>
      </w:r>
    </w:p>
    <w:p w14:paraId="7DF10A5B" w14:textId="77777777" w:rsidR="006A2B1D" w:rsidRPr="006A2B1D" w:rsidRDefault="00560A7A" w:rsidP="006D0EBC">
      <w:pPr>
        <w:pStyle w:val="NormalWeb"/>
        <w:numPr>
          <w:ilvl w:val="1"/>
          <w:numId w:val="7"/>
        </w:numPr>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El sábado 4 de Julio se llevará a cabo el proceso de Nebulización en frio para desinfectar el auditorio y nuestras instalaciones.</w:t>
      </w:r>
    </w:p>
    <w:p w14:paraId="4FA4CBF9" w14:textId="77777777" w:rsidR="006A2B1D" w:rsidRPr="006A2B1D" w:rsidRDefault="00560A7A" w:rsidP="006D0EBC">
      <w:pPr>
        <w:pStyle w:val="NormalWeb"/>
        <w:numPr>
          <w:ilvl w:val="1"/>
          <w:numId w:val="7"/>
        </w:numPr>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El proceso de nebulización en frio se llevará a cabo cada 15 días durante el semáforo naranja, una vez por mes durante el semáforo amarillo.</w:t>
      </w:r>
    </w:p>
    <w:p w14:paraId="5D6D1AAF" w14:textId="77777777" w:rsidR="006A2B1D" w:rsidRPr="006A2B1D" w:rsidRDefault="00560A7A" w:rsidP="006D0EBC">
      <w:pPr>
        <w:pStyle w:val="NormalWeb"/>
        <w:numPr>
          <w:ilvl w:val="1"/>
          <w:numId w:val="7"/>
        </w:numPr>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Los domingos previos al inicio de cada servicio se llevará a cabo el proceso de desinfección por parte del comité encargado del</w:t>
      </w:r>
      <w:r w:rsidRPr="006A2B1D">
        <w:rPr>
          <w:rFonts w:eastAsiaTheme="minorHAnsi"/>
          <w:sz w:val="22"/>
          <w:szCs w:val="22"/>
        </w:rPr>
        <w:t xml:space="preserve"> </w:t>
      </w:r>
      <w:r w:rsidRPr="006A2B1D">
        <w:rPr>
          <w:rFonts w:asciiTheme="minorHAnsi" w:hAnsiTheme="minorHAnsi" w:cstheme="minorHAnsi"/>
          <w:b/>
          <w:bCs/>
          <w:sz w:val="22"/>
          <w:szCs w:val="22"/>
        </w:rPr>
        <w:t>PROTOCOLO DE SEGURIDAD, HIGIENE Y BUENAS PRÁCTICAS ANTE LA CONTINGENCIA POR COVID-19</w:t>
      </w:r>
    </w:p>
    <w:p w14:paraId="58AB255B" w14:textId="55480F94" w:rsidR="005D27B8" w:rsidRPr="005D27B8" w:rsidRDefault="00560A7A" w:rsidP="005D27B8">
      <w:pPr>
        <w:pStyle w:val="NormalWeb"/>
        <w:numPr>
          <w:ilvl w:val="1"/>
          <w:numId w:val="7"/>
        </w:numPr>
        <w:spacing w:before="0" w:beforeAutospacing="0"/>
        <w:jc w:val="both"/>
        <w:rPr>
          <w:rStyle w:val="Hipervnculo"/>
          <w:rFonts w:asciiTheme="minorHAnsi" w:eastAsiaTheme="minorHAnsi" w:hAnsiTheme="minorHAnsi" w:cstheme="minorBidi"/>
          <w:color w:val="auto"/>
          <w:sz w:val="22"/>
          <w:szCs w:val="22"/>
          <w:u w:val="none"/>
          <w:lang w:eastAsia="en-US"/>
        </w:rPr>
      </w:pPr>
      <w:r w:rsidRPr="006A2B1D">
        <w:rPr>
          <w:rFonts w:asciiTheme="minorHAnsi" w:eastAsiaTheme="minorHAnsi" w:hAnsiTheme="minorHAnsi" w:cstheme="minorBidi"/>
          <w:sz w:val="22"/>
          <w:szCs w:val="22"/>
          <w:lang w:eastAsia="en-US"/>
        </w:rPr>
        <w:t xml:space="preserve">Los productos utilizados para la desinfección por nebulización así como los productos que el comité utilice para desinfectar de manera directa el auditorio, los materiales y las personas que se congregan en nuestras instalaciones cuentan con todos los requerimientos y licencias ante las autoridades competentes, estas licencias serán publicada en la página </w:t>
      </w:r>
      <w:hyperlink r:id="rId6" w:history="1">
        <w:r w:rsidRPr="006A2B1D">
          <w:rPr>
            <w:rStyle w:val="Hipervnculo"/>
            <w:rFonts w:asciiTheme="minorHAnsi" w:eastAsiaTheme="minorHAnsi" w:hAnsiTheme="minorHAnsi" w:cstheme="minorBidi"/>
            <w:sz w:val="22"/>
            <w:szCs w:val="22"/>
            <w:lang w:eastAsia="en-US"/>
          </w:rPr>
          <w:t>www.iglesialumina.com</w:t>
        </w:r>
      </w:hyperlink>
      <w:r w:rsidR="005D27B8">
        <w:rPr>
          <w:rStyle w:val="Hipervnculo"/>
          <w:rFonts w:asciiTheme="minorHAnsi" w:eastAsiaTheme="minorHAnsi" w:hAnsiTheme="minorHAnsi" w:cstheme="minorBidi"/>
          <w:sz w:val="22"/>
          <w:szCs w:val="22"/>
          <w:lang w:eastAsia="en-US"/>
        </w:rPr>
        <w:t xml:space="preserve"> </w:t>
      </w:r>
    </w:p>
    <w:p w14:paraId="488A8219" w14:textId="77777777" w:rsidR="005D27B8" w:rsidRPr="005D27B8" w:rsidRDefault="005D27B8" w:rsidP="005D27B8">
      <w:pPr>
        <w:pStyle w:val="NormalWeb"/>
        <w:spacing w:before="0" w:beforeAutospacing="0"/>
        <w:ind w:left="1788"/>
        <w:jc w:val="both"/>
        <w:rPr>
          <w:rFonts w:asciiTheme="minorHAnsi" w:eastAsiaTheme="minorHAnsi" w:hAnsiTheme="minorHAnsi" w:cstheme="minorBidi"/>
          <w:sz w:val="22"/>
          <w:szCs w:val="22"/>
          <w:lang w:eastAsia="en-US"/>
        </w:rPr>
      </w:pPr>
    </w:p>
    <w:p w14:paraId="23B1F10D" w14:textId="77777777" w:rsidR="006A2B1D" w:rsidRPr="006A2B1D" w:rsidRDefault="00CE73AC" w:rsidP="006D0EBC">
      <w:pPr>
        <w:pStyle w:val="NormalWeb"/>
        <w:numPr>
          <w:ilvl w:val="0"/>
          <w:numId w:val="7"/>
        </w:numPr>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 xml:space="preserve">La desinfección y limpieza será realizada en los siguientes lugares y equipos, o materiales: </w:t>
      </w:r>
    </w:p>
    <w:p w14:paraId="54821CF8" w14:textId="77777777" w:rsidR="006A2B1D" w:rsidRPr="006A2B1D" w:rsidRDefault="00CE73AC" w:rsidP="006D0EBC">
      <w:pPr>
        <w:pStyle w:val="NormalWeb"/>
        <w:numPr>
          <w:ilvl w:val="1"/>
          <w:numId w:val="7"/>
        </w:numPr>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 xml:space="preserve">Auditorio general. </w:t>
      </w:r>
    </w:p>
    <w:p w14:paraId="36230FAD" w14:textId="77777777" w:rsidR="006A2B1D" w:rsidRPr="006A2B1D" w:rsidRDefault="00CE73AC" w:rsidP="006D0EBC">
      <w:pPr>
        <w:pStyle w:val="NormalWeb"/>
        <w:numPr>
          <w:ilvl w:val="1"/>
          <w:numId w:val="7"/>
        </w:numPr>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Sanitarios en su totalidad.</w:t>
      </w:r>
    </w:p>
    <w:p w14:paraId="4F1DFC64" w14:textId="77777777" w:rsidR="006A2B1D" w:rsidRPr="006A2B1D" w:rsidRDefault="00CE73AC" w:rsidP="006D0EBC">
      <w:pPr>
        <w:pStyle w:val="NormalWeb"/>
        <w:numPr>
          <w:ilvl w:val="1"/>
          <w:numId w:val="7"/>
        </w:numPr>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lastRenderedPageBreak/>
        <w:t>Área de niños (se habilitará conforme al semáforo establecido)</w:t>
      </w:r>
    </w:p>
    <w:p w14:paraId="5E707BED" w14:textId="77777777" w:rsidR="006A2B1D" w:rsidRPr="006A2B1D" w:rsidRDefault="00CE73AC" w:rsidP="006D0EBC">
      <w:pPr>
        <w:pStyle w:val="NormalWeb"/>
        <w:numPr>
          <w:ilvl w:val="1"/>
          <w:numId w:val="7"/>
        </w:numPr>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Oficinas.</w:t>
      </w:r>
    </w:p>
    <w:p w14:paraId="214292C2" w14:textId="77777777" w:rsidR="006A2B1D" w:rsidRPr="006A2B1D" w:rsidRDefault="00CE73AC" w:rsidP="006D0EBC">
      <w:pPr>
        <w:pStyle w:val="NormalWeb"/>
        <w:numPr>
          <w:ilvl w:val="1"/>
          <w:numId w:val="7"/>
        </w:numPr>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 xml:space="preserve">Mesa de Filtro de supervisión. </w:t>
      </w:r>
    </w:p>
    <w:p w14:paraId="6E13895F" w14:textId="334CACD4" w:rsidR="006A2B1D" w:rsidRPr="002758D0" w:rsidRDefault="00CE73AC" w:rsidP="006D0EBC">
      <w:pPr>
        <w:pStyle w:val="NormalWeb"/>
        <w:numPr>
          <w:ilvl w:val="1"/>
          <w:numId w:val="7"/>
        </w:numPr>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 xml:space="preserve">Sillas. </w:t>
      </w:r>
    </w:p>
    <w:p w14:paraId="11548A91" w14:textId="77777777" w:rsidR="006A2B1D" w:rsidRDefault="00A01CE8" w:rsidP="006D0EBC">
      <w:pPr>
        <w:pStyle w:val="NormalWeb"/>
        <w:numPr>
          <w:ilvl w:val="0"/>
          <w:numId w:val="7"/>
        </w:numPr>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Especificaciones de Instalaciones y montaje de áreas físicas:</w:t>
      </w:r>
    </w:p>
    <w:p w14:paraId="4B230BF9" w14:textId="77777777" w:rsidR="006A2B1D" w:rsidRDefault="00BE1896" w:rsidP="006D0EBC">
      <w:pPr>
        <w:pStyle w:val="NormalWeb"/>
        <w:numPr>
          <w:ilvl w:val="1"/>
          <w:numId w:val="7"/>
        </w:numPr>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 xml:space="preserve">Se deberán realizar marcas en el piso cada metro y medio desde la llegada al elevador, el acceso por las escaleras y la entrada al auditorio. </w:t>
      </w:r>
    </w:p>
    <w:p w14:paraId="15C2D489" w14:textId="77777777" w:rsidR="006A2B1D" w:rsidRDefault="00E8577C" w:rsidP="006D0EBC">
      <w:pPr>
        <w:pStyle w:val="NormalWeb"/>
        <w:numPr>
          <w:ilvl w:val="1"/>
          <w:numId w:val="7"/>
        </w:numPr>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Se colocarán botes de basura exclusivos para residuos sanitarios (cubrebocas y guantes desechables).</w:t>
      </w:r>
    </w:p>
    <w:p w14:paraId="1CAE2266" w14:textId="0AB11314" w:rsidR="00031472" w:rsidRPr="00031472" w:rsidRDefault="00E8577C" w:rsidP="006D0EBC">
      <w:pPr>
        <w:pStyle w:val="NormalWeb"/>
        <w:numPr>
          <w:ilvl w:val="1"/>
          <w:numId w:val="7"/>
        </w:numPr>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 xml:space="preserve">Montaje de sillas: </w:t>
      </w:r>
    </w:p>
    <w:p w14:paraId="553E49D9" w14:textId="77777777" w:rsidR="002758D0" w:rsidRDefault="00E8577C" w:rsidP="006D0EBC">
      <w:pPr>
        <w:pStyle w:val="NormalWeb"/>
        <w:numPr>
          <w:ilvl w:val="2"/>
          <w:numId w:val="7"/>
        </w:numPr>
        <w:jc w:val="both"/>
        <w:rPr>
          <w:rFonts w:asciiTheme="minorHAnsi" w:eastAsiaTheme="minorHAnsi" w:hAnsiTheme="minorHAnsi" w:cstheme="minorBidi"/>
          <w:sz w:val="22"/>
          <w:szCs w:val="22"/>
          <w:lang w:eastAsia="en-US"/>
        </w:rPr>
      </w:pPr>
      <w:r w:rsidRPr="002758D0">
        <w:rPr>
          <w:rFonts w:asciiTheme="minorHAnsi" w:eastAsiaTheme="minorHAnsi" w:hAnsiTheme="minorHAnsi" w:cstheme="minorBidi"/>
          <w:sz w:val="22"/>
          <w:szCs w:val="22"/>
          <w:lang w:eastAsia="en-US"/>
        </w:rPr>
        <w:t>Bloques de 4 (sólo familias que vivan en la misma casa)</w:t>
      </w:r>
    </w:p>
    <w:p w14:paraId="5555190C" w14:textId="77777777" w:rsidR="002758D0" w:rsidRDefault="00E8577C" w:rsidP="006D0EBC">
      <w:pPr>
        <w:pStyle w:val="NormalWeb"/>
        <w:numPr>
          <w:ilvl w:val="2"/>
          <w:numId w:val="7"/>
        </w:numPr>
        <w:jc w:val="both"/>
        <w:rPr>
          <w:rFonts w:asciiTheme="minorHAnsi" w:eastAsiaTheme="minorHAnsi" w:hAnsiTheme="minorHAnsi" w:cstheme="minorBidi"/>
          <w:sz w:val="22"/>
          <w:szCs w:val="22"/>
          <w:lang w:eastAsia="en-US"/>
        </w:rPr>
      </w:pPr>
      <w:r w:rsidRPr="002758D0">
        <w:rPr>
          <w:rFonts w:asciiTheme="minorHAnsi" w:eastAsiaTheme="minorHAnsi" w:hAnsiTheme="minorHAnsi" w:cstheme="minorBidi"/>
          <w:sz w:val="22"/>
          <w:szCs w:val="22"/>
          <w:lang w:eastAsia="en-US"/>
        </w:rPr>
        <w:t>Bloques de 3 (sólo familias que vivan en la misma casa)</w:t>
      </w:r>
    </w:p>
    <w:p w14:paraId="111EB237" w14:textId="77777777" w:rsidR="002758D0" w:rsidRDefault="00E8577C" w:rsidP="006D0EBC">
      <w:pPr>
        <w:pStyle w:val="NormalWeb"/>
        <w:numPr>
          <w:ilvl w:val="2"/>
          <w:numId w:val="7"/>
        </w:numPr>
        <w:jc w:val="both"/>
        <w:rPr>
          <w:rFonts w:asciiTheme="minorHAnsi" w:eastAsiaTheme="minorHAnsi" w:hAnsiTheme="minorHAnsi" w:cstheme="minorBidi"/>
          <w:sz w:val="22"/>
          <w:szCs w:val="22"/>
          <w:lang w:eastAsia="en-US"/>
        </w:rPr>
      </w:pPr>
      <w:r w:rsidRPr="002758D0">
        <w:rPr>
          <w:rFonts w:asciiTheme="minorHAnsi" w:eastAsiaTheme="minorHAnsi" w:hAnsiTheme="minorHAnsi" w:cstheme="minorBidi"/>
          <w:sz w:val="22"/>
          <w:szCs w:val="22"/>
          <w:lang w:eastAsia="en-US"/>
        </w:rPr>
        <w:t>Bloques de 2 (sólo familias que vivan en la misma casa)</w:t>
      </w:r>
    </w:p>
    <w:p w14:paraId="619C599F" w14:textId="77777777" w:rsidR="002758D0" w:rsidRDefault="00E8577C" w:rsidP="006D0EBC">
      <w:pPr>
        <w:pStyle w:val="NormalWeb"/>
        <w:numPr>
          <w:ilvl w:val="2"/>
          <w:numId w:val="7"/>
        </w:numPr>
        <w:spacing w:before="0" w:beforeAutospacing="0"/>
        <w:jc w:val="both"/>
        <w:rPr>
          <w:rFonts w:asciiTheme="minorHAnsi" w:eastAsiaTheme="minorHAnsi" w:hAnsiTheme="minorHAnsi" w:cstheme="minorBidi"/>
          <w:sz w:val="22"/>
          <w:szCs w:val="22"/>
          <w:lang w:eastAsia="en-US"/>
        </w:rPr>
      </w:pPr>
      <w:r w:rsidRPr="002758D0">
        <w:rPr>
          <w:rFonts w:asciiTheme="minorHAnsi" w:eastAsiaTheme="minorHAnsi" w:hAnsiTheme="minorHAnsi" w:cstheme="minorBidi"/>
          <w:sz w:val="22"/>
          <w:szCs w:val="22"/>
          <w:lang w:eastAsia="en-US"/>
        </w:rPr>
        <w:t>Bloques individuales</w:t>
      </w:r>
    </w:p>
    <w:p w14:paraId="7F57B3E4" w14:textId="09EA0EA6" w:rsidR="005D27B8" w:rsidRDefault="00E8577C" w:rsidP="005D27B8">
      <w:pPr>
        <w:pStyle w:val="NormalWeb"/>
        <w:numPr>
          <w:ilvl w:val="0"/>
          <w:numId w:val="8"/>
        </w:numPr>
        <w:jc w:val="both"/>
        <w:rPr>
          <w:rFonts w:asciiTheme="minorHAnsi" w:eastAsiaTheme="minorHAnsi" w:hAnsiTheme="minorHAnsi" w:cstheme="minorBidi"/>
          <w:sz w:val="22"/>
          <w:szCs w:val="22"/>
          <w:lang w:eastAsia="en-US"/>
        </w:rPr>
      </w:pPr>
      <w:r w:rsidRPr="002758D0">
        <w:rPr>
          <w:rFonts w:asciiTheme="minorHAnsi" w:eastAsiaTheme="minorHAnsi" w:hAnsiTheme="minorHAnsi" w:cstheme="minorBidi"/>
          <w:sz w:val="22"/>
          <w:szCs w:val="22"/>
          <w:lang w:eastAsia="en-US"/>
        </w:rPr>
        <w:t xml:space="preserve">Se colocarán los sobres de la ofrenda </w:t>
      </w:r>
      <w:r w:rsidR="005D27B8">
        <w:rPr>
          <w:rFonts w:asciiTheme="minorHAnsi" w:eastAsiaTheme="minorHAnsi" w:hAnsiTheme="minorHAnsi" w:cstheme="minorBidi"/>
          <w:sz w:val="22"/>
          <w:szCs w:val="22"/>
          <w:lang w:eastAsia="en-US"/>
        </w:rPr>
        <w:t>en la mesa a la entrada del auditorio.</w:t>
      </w:r>
    </w:p>
    <w:p w14:paraId="7340B431" w14:textId="2305568F" w:rsidR="005D27B8" w:rsidRPr="005D27B8" w:rsidRDefault="005D27B8" w:rsidP="005D27B8">
      <w:pPr>
        <w:pStyle w:val="NormalWeb"/>
        <w:numPr>
          <w:ilvl w:val="0"/>
          <w:numId w:val="8"/>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Se colocarán, también en la mesa a la entrada del auditorio, tarjetas con información que contenga el número de cuenta para recibir diezmos y ofrendas en caso de preferir hacer transferencia bancaria. </w:t>
      </w:r>
    </w:p>
    <w:p w14:paraId="2B83B28E" w14:textId="4EF7C216" w:rsidR="00E8577C" w:rsidRPr="00031472" w:rsidRDefault="00E8577C" w:rsidP="006D0EBC">
      <w:pPr>
        <w:pStyle w:val="NormalWeb"/>
        <w:numPr>
          <w:ilvl w:val="0"/>
          <w:numId w:val="8"/>
        </w:numPr>
        <w:jc w:val="both"/>
        <w:rPr>
          <w:rFonts w:asciiTheme="minorHAnsi" w:eastAsiaTheme="minorHAnsi" w:hAnsiTheme="minorHAnsi" w:cstheme="minorBidi"/>
          <w:sz w:val="22"/>
          <w:szCs w:val="22"/>
          <w:lang w:eastAsia="en-US"/>
        </w:rPr>
      </w:pPr>
      <w:r w:rsidRPr="00031472">
        <w:rPr>
          <w:rFonts w:asciiTheme="minorHAnsi" w:eastAsiaTheme="minorHAnsi" w:hAnsiTheme="minorHAnsi" w:cstheme="minorBidi"/>
          <w:sz w:val="22"/>
          <w:szCs w:val="22"/>
          <w:lang w:eastAsia="en-US"/>
        </w:rPr>
        <w:t>La puerta y</w:t>
      </w:r>
      <w:r w:rsidR="005D27B8">
        <w:rPr>
          <w:rFonts w:asciiTheme="minorHAnsi" w:eastAsiaTheme="minorHAnsi" w:hAnsiTheme="minorHAnsi" w:cstheme="minorBidi"/>
          <w:sz w:val="22"/>
          <w:szCs w:val="22"/>
          <w:lang w:eastAsia="en-US"/>
        </w:rPr>
        <w:t>, en caso de ser necesario, las</w:t>
      </w:r>
      <w:r w:rsidRPr="00031472">
        <w:rPr>
          <w:rFonts w:asciiTheme="minorHAnsi" w:eastAsiaTheme="minorHAnsi" w:hAnsiTheme="minorHAnsi" w:cstheme="minorBidi"/>
          <w:sz w:val="22"/>
          <w:szCs w:val="22"/>
          <w:lang w:eastAsia="en-US"/>
        </w:rPr>
        <w:t xml:space="preserve"> ventanas del auditorio se mantendrán abiertas durante el tiempo que dure la reunión.</w:t>
      </w:r>
    </w:p>
    <w:p w14:paraId="11F63A9B" w14:textId="197119B5" w:rsidR="006A2B1D" w:rsidRPr="006A2B1D" w:rsidRDefault="002758D0" w:rsidP="006D0EBC">
      <w:pPr>
        <w:pStyle w:val="NormalWeb"/>
        <w:numPr>
          <w:ilvl w:val="0"/>
          <w:numId w:val="7"/>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Recomendaciones generales para la l</w:t>
      </w:r>
      <w:r w:rsidR="006A2B1D" w:rsidRPr="006A2B1D">
        <w:rPr>
          <w:rFonts w:asciiTheme="minorHAnsi" w:eastAsiaTheme="minorHAnsi" w:hAnsiTheme="minorHAnsi" w:cstheme="minorBidi"/>
          <w:sz w:val="22"/>
          <w:szCs w:val="22"/>
          <w:lang w:eastAsia="en-US"/>
        </w:rPr>
        <w:t>impieza y desinfección antes, durante y después de cada servicio.</w:t>
      </w:r>
    </w:p>
    <w:p w14:paraId="259A063D" w14:textId="77777777" w:rsidR="006A2B1D" w:rsidRPr="006A2B1D" w:rsidRDefault="006A2B1D" w:rsidP="006D0EBC">
      <w:pPr>
        <w:pStyle w:val="NormalWeb"/>
        <w:numPr>
          <w:ilvl w:val="1"/>
          <w:numId w:val="7"/>
        </w:numPr>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 xml:space="preserve">Es obligatorio llevar a cabo la limpieza de lugares y equipos antes de cada servicio y al finalizar la última reunión. </w:t>
      </w:r>
    </w:p>
    <w:p w14:paraId="20EE1AD8" w14:textId="77777777" w:rsidR="006A2B1D" w:rsidRPr="006A2B1D" w:rsidRDefault="006A2B1D" w:rsidP="006D0EBC">
      <w:pPr>
        <w:pStyle w:val="NormalWeb"/>
        <w:numPr>
          <w:ilvl w:val="1"/>
          <w:numId w:val="7"/>
        </w:numPr>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El equipo, instrumento de limpieza y/o material para la operación y puesta en marcha de las Medidas de Limpieza y Desinfección de Áreas Comunes y Privadas, estará resguardado en un solo espacio destinado para exclusivamente para este tema.</w:t>
      </w:r>
    </w:p>
    <w:p w14:paraId="69888B49" w14:textId="77777777" w:rsidR="006A2B1D" w:rsidRPr="006A2B1D" w:rsidRDefault="006A2B1D" w:rsidP="006D0EBC">
      <w:pPr>
        <w:pStyle w:val="NormalWeb"/>
        <w:numPr>
          <w:ilvl w:val="1"/>
          <w:numId w:val="7"/>
        </w:numPr>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Cada equipo, instrumento de limpieza y/o material estará debidamente etiquetado con el objetivo de que solo la persona encargada de esa función tenga contacto con ellos.</w:t>
      </w:r>
    </w:p>
    <w:p w14:paraId="36545FEA" w14:textId="77777777" w:rsidR="006A2B1D" w:rsidRPr="006A2B1D" w:rsidRDefault="006A2B1D" w:rsidP="006D0EBC">
      <w:pPr>
        <w:pStyle w:val="NormalWeb"/>
        <w:numPr>
          <w:ilvl w:val="1"/>
          <w:numId w:val="7"/>
        </w:numPr>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 xml:space="preserve">La limpieza de sillas se llevará a cabo con la aplicación de manera directa de desinfectante y cepillado de las mismas. </w:t>
      </w:r>
    </w:p>
    <w:p w14:paraId="5DF0592A" w14:textId="22F3FA70" w:rsidR="006A2B1D" w:rsidRDefault="006A2B1D" w:rsidP="006D0EBC">
      <w:pPr>
        <w:pStyle w:val="NormalWeb"/>
        <w:numPr>
          <w:ilvl w:val="1"/>
          <w:numId w:val="7"/>
        </w:numPr>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 xml:space="preserve">La limpieza de instrumentos musicales, cables, micrófonos, equipo de audio y video, será responsabilidad de los usuarios. </w:t>
      </w:r>
    </w:p>
    <w:p w14:paraId="08B3E0B7" w14:textId="77777777" w:rsidR="002758D0" w:rsidRPr="006A2B1D" w:rsidRDefault="002758D0" w:rsidP="002758D0">
      <w:pPr>
        <w:pStyle w:val="NormalWeb"/>
        <w:jc w:val="both"/>
        <w:rPr>
          <w:sz w:val="22"/>
          <w:szCs w:val="22"/>
        </w:rPr>
      </w:pPr>
      <w:r w:rsidRPr="006A2B1D">
        <w:rPr>
          <w:rFonts w:asciiTheme="minorHAnsi" w:eastAsiaTheme="minorHAnsi" w:hAnsiTheme="minorHAnsi" w:cstheme="minorBidi"/>
          <w:b/>
          <w:bCs/>
          <w:i/>
          <w:iCs/>
          <w:sz w:val="22"/>
          <w:szCs w:val="22"/>
          <w:lang w:eastAsia="en-US"/>
        </w:rPr>
        <w:t>“Mas ahora Dios ha colocado los miembros cada uno de ellos en el cuerpo como Él quiso, Porque si todos fueran un solo miembro, ¿dónde estaría el cuerpo? pero ahora son muchos los miembros, pero el cuerpo es uno solo. (1 Corintios 12:18-20) Reina-Valera 1960.”</w:t>
      </w:r>
      <w:r w:rsidRPr="006A2B1D">
        <w:rPr>
          <w:sz w:val="22"/>
          <w:szCs w:val="22"/>
        </w:rPr>
        <w:t xml:space="preserve"> </w:t>
      </w:r>
    </w:p>
    <w:p w14:paraId="77C08280" w14:textId="77777777" w:rsidR="002758D0" w:rsidRPr="006A2B1D" w:rsidRDefault="002758D0" w:rsidP="002758D0">
      <w:pPr>
        <w:pStyle w:val="NormalWeb"/>
        <w:jc w:val="both"/>
        <w:rPr>
          <w:rFonts w:asciiTheme="minorHAnsi" w:eastAsiaTheme="minorHAnsi" w:hAnsiTheme="minorHAnsi" w:cstheme="minorBidi"/>
          <w:sz w:val="22"/>
          <w:szCs w:val="22"/>
          <w:lang w:eastAsia="en-US"/>
        </w:rPr>
      </w:pPr>
      <w:r w:rsidRPr="006A2B1D">
        <w:rPr>
          <w:rFonts w:asciiTheme="minorHAnsi" w:eastAsiaTheme="minorHAnsi" w:hAnsiTheme="minorHAnsi" w:cstheme="minorBidi"/>
          <w:sz w:val="22"/>
          <w:szCs w:val="22"/>
          <w:lang w:eastAsia="en-US"/>
        </w:rPr>
        <w:t>Mientras nos preparamos para nuestro ansiado regreso a la congregación dominical, las escrituras nos recuerdan que Dios nos da a cada uno dones y oportunidades únicas para ayudar a todo el cuerpo, respondiendo a las circunstancias actuales. Las crisis pueden causar fracturas, pero también sabemos que pueden y deben revelar la unidad, mediante el servicio mutuo y eficaz. Oramos por que Dios nos guie en identificar las funciones correctas para este momento.</w:t>
      </w:r>
    </w:p>
    <w:p w14:paraId="580659ED" w14:textId="77777777" w:rsidR="002758D0" w:rsidRDefault="002758D0" w:rsidP="006D0EBC">
      <w:pPr>
        <w:pStyle w:val="NormalWeb"/>
        <w:numPr>
          <w:ilvl w:val="0"/>
          <w:numId w:val="3"/>
        </w:numPr>
        <w:jc w:val="both"/>
        <w:rPr>
          <w:rFonts w:asciiTheme="minorHAnsi" w:eastAsiaTheme="minorHAnsi" w:hAnsiTheme="minorHAnsi" w:cstheme="minorBidi"/>
          <w:b/>
          <w:bCs/>
          <w:sz w:val="22"/>
          <w:szCs w:val="22"/>
          <w:lang w:eastAsia="en-US"/>
        </w:rPr>
      </w:pPr>
      <w:r w:rsidRPr="0055540D">
        <w:rPr>
          <w:rFonts w:asciiTheme="minorHAnsi" w:eastAsiaTheme="minorHAnsi" w:hAnsiTheme="minorHAnsi" w:cstheme="minorBidi"/>
          <w:b/>
          <w:bCs/>
          <w:sz w:val="22"/>
          <w:szCs w:val="22"/>
          <w:lang w:eastAsia="en-US"/>
        </w:rPr>
        <w:lastRenderedPageBreak/>
        <w:t>Medidas de Seguridad e Higiene</w:t>
      </w:r>
    </w:p>
    <w:p w14:paraId="17A38E62" w14:textId="77777777" w:rsidR="002758D0" w:rsidRDefault="002758D0" w:rsidP="002758D0">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r w:rsidRPr="007B6C65">
        <w:rPr>
          <w:rFonts w:asciiTheme="minorHAnsi" w:eastAsiaTheme="minorHAnsi" w:hAnsiTheme="minorHAnsi" w:cstheme="minorBidi"/>
          <w:sz w:val="22"/>
          <w:szCs w:val="22"/>
          <w:lang w:eastAsia="en-US"/>
        </w:rPr>
        <w:t xml:space="preserve">Las acciones preventivas </w:t>
      </w:r>
      <w:r>
        <w:rPr>
          <w:rFonts w:asciiTheme="minorHAnsi" w:eastAsiaTheme="minorHAnsi" w:hAnsiTheme="minorHAnsi" w:cstheme="minorBidi"/>
          <w:sz w:val="22"/>
          <w:szCs w:val="22"/>
          <w:lang w:eastAsia="en-US"/>
        </w:rPr>
        <w:t xml:space="preserve">de Seguridad e Higiene </w:t>
      </w:r>
      <w:r w:rsidRPr="007B6C65">
        <w:rPr>
          <w:rFonts w:asciiTheme="minorHAnsi" w:eastAsiaTheme="minorHAnsi" w:hAnsiTheme="minorHAnsi" w:cstheme="minorBidi"/>
          <w:sz w:val="22"/>
          <w:szCs w:val="22"/>
          <w:lang w:eastAsia="en-US"/>
        </w:rPr>
        <w:t xml:space="preserve">a realizar permitirán reducir la velocidad de transmisión </w:t>
      </w:r>
      <w:r>
        <w:rPr>
          <w:rFonts w:asciiTheme="minorHAnsi" w:eastAsiaTheme="minorHAnsi" w:hAnsiTheme="minorHAnsi" w:cstheme="minorBidi"/>
          <w:sz w:val="22"/>
          <w:szCs w:val="22"/>
          <w:lang w:eastAsia="en-US"/>
        </w:rPr>
        <w:t>y/</w:t>
      </w:r>
      <w:r w:rsidRPr="007B6C65">
        <w:rPr>
          <w:rFonts w:asciiTheme="minorHAnsi" w:eastAsiaTheme="minorHAnsi" w:hAnsiTheme="minorHAnsi" w:cstheme="minorBidi"/>
          <w:sz w:val="22"/>
          <w:szCs w:val="22"/>
          <w:lang w:eastAsia="en-US"/>
        </w:rPr>
        <w:t>o contagio en nuestros servicios congregacionales</w:t>
      </w:r>
      <w:r>
        <w:rPr>
          <w:rFonts w:asciiTheme="minorHAnsi" w:eastAsiaTheme="minorHAnsi" w:hAnsiTheme="minorHAnsi" w:cstheme="minorBidi"/>
          <w:sz w:val="22"/>
          <w:szCs w:val="22"/>
          <w:lang w:eastAsia="en-US"/>
        </w:rPr>
        <w:t xml:space="preserve">. Para estas medidas utilizaremos técnicas de barrera y de antisepsia. </w:t>
      </w:r>
      <w:r w:rsidRPr="007B6C65">
        <w:rPr>
          <w:rFonts w:asciiTheme="minorHAnsi" w:eastAsiaTheme="minorHAnsi" w:hAnsiTheme="minorHAnsi" w:cstheme="minorBidi"/>
          <w:sz w:val="22"/>
          <w:szCs w:val="22"/>
          <w:lang w:eastAsia="en-US"/>
        </w:rPr>
        <w:t>La antisepsia es un procedimiento para la eliminación o disminución de los microorganismos presentes en seres vivos. Normalmente, estos microorganismos habitan en la piel o en las mucosas de nuestro cuerpo.</w:t>
      </w:r>
      <w:r>
        <w:rPr>
          <w:rFonts w:asciiTheme="minorHAnsi" w:eastAsiaTheme="minorHAnsi" w:hAnsiTheme="minorHAnsi" w:cstheme="minorBidi"/>
          <w:sz w:val="22"/>
          <w:szCs w:val="22"/>
          <w:lang w:eastAsia="en-US"/>
        </w:rPr>
        <w:t xml:space="preserve"> </w:t>
      </w:r>
      <w:r w:rsidRPr="007B6C65">
        <w:rPr>
          <w:rFonts w:asciiTheme="minorHAnsi" w:eastAsiaTheme="minorHAnsi" w:hAnsiTheme="minorHAnsi" w:cstheme="minorBidi"/>
          <w:sz w:val="22"/>
          <w:szCs w:val="22"/>
          <w:lang w:eastAsia="en-US"/>
        </w:rPr>
        <w:t>La antisepsia, además de prevenir la presencia de gérmenes, los combate cuando éstos ya están presentes. Por ejemplo, la aplicamos cuando nos lavamos una herida para evitar infecciones.</w:t>
      </w:r>
    </w:p>
    <w:p w14:paraId="7899F22E" w14:textId="77777777" w:rsidR="002758D0" w:rsidRDefault="002758D0" w:rsidP="00031472">
      <w:pPr>
        <w:pStyle w:val="NormalWeb"/>
        <w:jc w:val="both"/>
        <w:rPr>
          <w:rFonts w:asciiTheme="minorHAnsi" w:eastAsiaTheme="minorHAnsi" w:hAnsiTheme="minorHAnsi" w:cstheme="minorBidi"/>
          <w:sz w:val="22"/>
          <w:szCs w:val="22"/>
          <w:lang w:eastAsia="en-US"/>
        </w:rPr>
      </w:pPr>
      <w:r w:rsidRPr="007B6C65">
        <w:rPr>
          <w:rFonts w:asciiTheme="minorHAnsi" w:eastAsiaTheme="minorHAnsi" w:hAnsiTheme="minorHAnsi" w:cstheme="minorBidi"/>
          <w:sz w:val="22"/>
          <w:szCs w:val="22"/>
          <w:lang w:eastAsia="en-US"/>
        </w:rPr>
        <w:t>Las medidas básicas de higiene personal tendrán la finalidad de salvaguardar la salud y la integridad de los congregantes del coronavirus SARS-CoV-2 y también de otra variedad de enfermedades. Las medidas implementadas en la Congregación son</w:t>
      </w:r>
      <w:r>
        <w:rPr>
          <w:rFonts w:asciiTheme="minorHAnsi" w:eastAsiaTheme="minorHAnsi" w:hAnsiTheme="minorHAnsi" w:cstheme="minorBidi"/>
          <w:sz w:val="22"/>
          <w:szCs w:val="22"/>
          <w:lang w:eastAsia="en-US"/>
        </w:rPr>
        <w:t xml:space="preserve"> las siguientes</w:t>
      </w:r>
      <w:r w:rsidRPr="007B6C65">
        <w:rPr>
          <w:rFonts w:asciiTheme="minorHAnsi" w:eastAsiaTheme="minorHAnsi" w:hAnsiTheme="minorHAnsi" w:cstheme="minorBidi"/>
          <w:sz w:val="22"/>
          <w:szCs w:val="22"/>
          <w:lang w:eastAsia="en-US"/>
        </w:rPr>
        <w:t xml:space="preserve">: </w:t>
      </w:r>
    </w:p>
    <w:p w14:paraId="53FDA928" w14:textId="0199868B" w:rsidR="007E309D" w:rsidRDefault="007871EE" w:rsidP="006D0EBC">
      <w:pPr>
        <w:pStyle w:val="NormalWeb"/>
        <w:numPr>
          <w:ilvl w:val="0"/>
          <w:numId w:val="9"/>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Ingresar hacia la mesa del filtro de supervisión</w:t>
      </w:r>
    </w:p>
    <w:p w14:paraId="79CB367E" w14:textId="47350255" w:rsidR="007871EE" w:rsidRDefault="007871EE" w:rsidP="006D0EBC">
      <w:pPr>
        <w:pStyle w:val="NormalWeb"/>
        <w:numPr>
          <w:ilvl w:val="0"/>
          <w:numId w:val="10"/>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Habrá dos personas responsables de la mesa de filtro de supervisión quienes deberá</w:t>
      </w:r>
      <w:r w:rsidR="005D27B8">
        <w:rPr>
          <w:rFonts w:asciiTheme="minorHAnsi" w:eastAsiaTheme="minorHAnsi" w:hAnsiTheme="minorHAnsi" w:cstheme="minorBidi"/>
          <w:sz w:val="22"/>
          <w:szCs w:val="22"/>
          <w:lang w:eastAsia="en-US"/>
        </w:rPr>
        <w:t>n</w:t>
      </w:r>
      <w:r>
        <w:rPr>
          <w:rFonts w:asciiTheme="minorHAnsi" w:eastAsiaTheme="minorHAnsi" w:hAnsiTheme="minorHAnsi" w:cstheme="minorBidi"/>
          <w:sz w:val="22"/>
          <w:szCs w:val="22"/>
          <w:lang w:eastAsia="en-US"/>
        </w:rPr>
        <w:t xml:space="preserve"> portar cubrebocas, guantas y equipo para detectar sintomatología asociada a la enfermedad producida por el virus Sars Cov-2.</w:t>
      </w:r>
    </w:p>
    <w:p w14:paraId="57A762D9" w14:textId="708D34C7" w:rsidR="005D27B8" w:rsidRDefault="005D27B8" w:rsidP="006D0EBC">
      <w:pPr>
        <w:pStyle w:val="NormalWeb"/>
        <w:numPr>
          <w:ilvl w:val="0"/>
          <w:numId w:val="10"/>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Este filtro se encontrará ubicado en el pasillo de la planta baja antes de acceder al elevador o escaleras.</w:t>
      </w:r>
    </w:p>
    <w:p w14:paraId="67048FE0" w14:textId="33A8E699" w:rsidR="007871EE" w:rsidRDefault="007871EE" w:rsidP="006D0EBC">
      <w:pPr>
        <w:pStyle w:val="Prrafodelista"/>
        <w:numPr>
          <w:ilvl w:val="0"/>
          <w:numId w:val="10"/>
        </w:numPr>
        <w:jc w:val="both"/>
        <w:rPr>
          <w:sz w:val="22"/>
          <w:szCs w:val="22"/>
          <w:lang w:val="es-MX"/>
        </w:rPr>
      </w:pPr>
      <w:r w:rsidRPr="007871EE">
        <w:rPr>
          <w:sz w:val="22"/>
          <w:szCs w:val="22"/>
          <w:lang w:val="es-MX"/>
        </w:rPr>
        <w:t xml:space="preserve">En caso de que haya necesidad de esperar turno </w:t>
      </w:r>
      <w:r w:rsidR="005D27B8">
        <w:rPr>
          <w:sz w:val="22"/>
          <w:szCs w:val="22"/>
          <w:lang w:val="es-MX"/>
        </w:rPr>
        <w:t>para</w:t>
      </w:r>
      <w:r w:rsidRPr="007871EE">
        <w:rPr>
          <w:sz w:val="22"/>
          <w:szCs w:val="22"/>
          <w:lang w:val="es-MX"/>
        </w:rPr>
        <w:t xml:space="preserve"> la mesa de filtro de supervisión se deberá realizar una fila respetando las marcas en el piso (sana distancia, cada 1.5 metros).</w:t>
      </w:r>
    </w:p>
    <w:p w14:paraId="6C36BB74" w14:textId="1C3C5DDC" w:rsidR="00952944" w:rsidRPr="00952944" w:rsidRDefault="00952944" w:rsidP="006D0EBC">
      <w:pPr>
        <w:pStyle w:val="Prrafodelista"/>
        <w:numPr>
          <w:ilvl w:val="0"/>
          <w:numId w:val="10"/>
        </w:numPr>
        <w:jc w:val="both"/>
        <w:rPr>
          <w:sz w:val="22"/>
          <w:szCs w:val="22"/>
          <w:lang w:val="es-MX"/>
        </w:rPr>
      </w:pPr>
      <w:r w:rsidRPr="00952944">
        <w:rPr>
          <w:sz w:val="22"/>
          <w:szCs w:val="22"/>
          <w:lang w:val="es-MX"/>
        </w:rPr>
        <w:t>En este filtro se deberá realizar la medición de temperatura.</w:t>
      </w:r>
    </w:p>
    <w:p w14:paraId="1FB8C31A" w14:textId="70268955" w:rsidR="00952944" w:rsidRDefault="007871EE" w:rsidP="006D0EBC">
      <w:pPr>
        <w:pStyle w:val="Prrafodelista"/>
        <w:numPr>
          <w:ilvl w:val="0"/>
          <w:numId w:val="10"/>
        </w:numPr>
        <w:jc w:val="both"/>
        <w:rPr>
          <w:sz w:val="22"/>
          <w:szCs w:val="22"/>
          <w:lang w:val="es-MX"/>
        </w:rPr>
      </w:pPr>
      <w:r w:rsidRPr="007871EE">
        <w:rPr>
          <w:sz w:val="22"/>
          <w:szCs w:val="22"/>
          <w:lang w:val="es-MX"/>
        </w:rPr>
        <w:t xml:space="preserve">Se aplicará un cuestionario básico de declaración de síntomas, Para este efecto se elaborará un formato, para estandarizar las preguntas que los servidores deberán realizar. </w:t>
      </w:r>
    </w:p>
    <w:p w14:paraId="0E2170E6" w14:textId="77777777" w:rsidR="00952944" w:rsidRPr="00952944" w:rsidRDefault="00952944" w:rsidP="006D0EBC">
      <w:pPr>
        <w:pStyle w:val="NormalWeb"/>
        <w:numPr>
          <w:ilvl w:val="0"/>
          <w:numId w:val="9"/>
        </w:numPr>
        <w:jc w:val="both"/>
        <w:rPr>
          <w:rFonts w:asciiTheme="minorHAnsi" w:eastAsiaTheme="minorHAnsi" w:hAnsiTheme="minorHAnsi" w:cstheme="minorBidi"/>
          <w:sz w:val="22"/>
          <w:szCs w:val="22"/>
          <w:lang w:eastAsia="en-US"/>
        </w:rPr>
      </w:pPr>
      <w:r w:rsidRPr="00952944">
        <w:rPr>
          <w:rFonts w:asciiTheme="minorHAnsi" w:eastAsiaTheme="minorHAnsi" w:hAnsiTheme="minorHAnsi" w:cstheme="minorBidi"/>
          <w:sz w:val="22"/>
          <w:szCs w:val="22"/>
          <w:lang w:eastAsia="en-US"/>
        </w:rPr>
        <w:t>Personas con síntomas asociados al Coronavirus.</w:t>
      </w:r>
    </w:p>
    <w:p w14:paraId="42881319" w14:textId="77777777" w:rsidR="00952944" w:rsidRPr="00952944" w:rsidRDefault="00952944" w:rsidP="006D0EBC">
      <w:pPr>
        <w:pStyle w:val="Prrafodelista"/>
        <w:numPr>
          <w:ilvl w:val="0"/>
          <w:numId w:val="11"/>
        </w:numPr>
        <w:jc w:val="both"/>
        <w:rPr>
          <w:sz w:val="22"/>
          <w:szCs w:val="22"/>
          <w:lang w:val="es-MX"/>
        </w:rPr>
      </w:pPr>
      <w:r>
        <w:rPr>
          <w:sz w:val="22"/>
          <w:szCs w:val="22"/>
        </w:rPr>
        <w:t>Mediante nuestros medios de difusión se dará anuncio que, para aquellas personas que presenten algún síntoma de enfermedad relacionada al COVID 19, lo mejor será ver nuestro servicio vía online mediante las aplicaciones Facebook y YouTube.</w:t>
      </w:r>
    </w:p>
    <w:p w14:paraId="6561CDD7" w14:textId="745C625C" w:rsidR="00952944" w:rsidRPr="005D27B8" w:rsidRDefault="00952944" w:rsidP="006D0EBC">
      <w:pPr>
        <w:pStyle w:val="Prrafodelista"/>
        <w:numPr>
          <w:ilvl w:val="0"/>
          <w:numId w:val="11"/>
        </w:numPr>
        <w:jc w:val="both"/>
        <w:rPr>
          <w:sz w:val="22"/>
          <w:szCs w:val="22"/>
          <w:lang w:val="es-MX"/>
        </w:rPr>
      </w:pPr>
      <w:r>
        <w:rPr>
          <w:sz w:val="22"/>
          <w:szCs w:val="22"/>
        </w:rPr>
        <w:t xml:space="preserve">En caso que el encargado de la mesa de filtro de supervisión detecte algún síntoma relacionado al Covid 19 negará la entrada al auditorio explicándole los protocolos </w:t>
      </w:r>
      <w:r w:rsidRPr="00952944">
        <w:rPr>
          <w:sz w:val="22"/>
          <w:szCs w:val="22"/>
        </w:rPr>
        <w:t>convenidos y los riesgos a la salud de todos los presentes en el lugar.</w:t>
      </w:r>
    </w:p>
    <w:p w14:paraId="07CFEAE8" w14:textId="77777777" w:rsidR="005D27B8" w:rsidRDefault="005D27B8" w:rsidP="005D27B8">
      <w:pPr>
        <w:pStyle w:val="NormalWeb"/>
        <w:numPr>
          <w:ilvl w:val="0"/>
          <w:numId w:val="9"/>
        </w:numPr>
        <w:jc w:val="both"/>
        <w:rPr>
          <w:rFonts w:asciiTheme="minorHAnsi" w:eastAsiaTheme="minorHAnsi" w:hAnsiTheme="minorHAnsi" w:cstheme="minorBidi"/>
          <w:sz w:val="22"/>
          <w:szCs w:val="22"/>
          <w:lang w:eastAsia="en-US"/>
        </w:rPr>
      </w:pPr>
      <w:r w:rsidRPr="00031472">
        <w:rPr>
          <w:rFonts w:asciiTheme="minorHAnsi" w:eastAsiaTheme="minorHAnsi" w:hAnsiTheme="minorHAnsi" w:cstheme="minorBidi"/>
          <w:sz w:val="22"/>
          <w:szCs w:val="22"/>
          <w:lang w:eastAsia="en-US"/>
        </w:rPr>
        <w:t>Uso de elevadores y escaleras vigilados por personal Lúmina.</w:t>
      </w:r>
    </w:p>
    <w:p w14:paraId="4E738E36" w14:textId="77777777" w:rsidR="005D27B8" w:rsidRDefault="005D27B8" w:rsidP="005D27B8">
      <w:pPr>
        <w:pStyle w:val="NormalWeb"/>
        <w:numPr>
          <w:ilvl w:val="1"/>
          <w:numId w:val="2"/>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Se podrá optar por el uso de escaleras o de elevador de acuerdo a las necesidades y decisión de cada asistente.</w:t>
      </w:r>
    </w:p>
    <w:p w14:paraId="422395D8" w14:textId="4B5263D5" w:rsidR="005D27B8" w:rsidRDefault="005D27B8" w:rsidP="005D27B8">
      <w:pPr>
        <w:pStyle w:val="NormalWeb"/>
        <w:numPr>
          <w:ilvl w:val="1"/>
          <w:numId w:val="2"/>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Habrá una persona </w:t>
      </w:r>
      <w:r>
        <w:rPr>
          <w:rFonts w:asciiTheme="minorHAnsi" w:eastAsiaTheme="minorHAnsi" w:hAnsiTheme="minorHAnsi" w:cstheme="minorBidi"/>
          <w:sz w:val="22"/>
          <w:szCs w:val="22"/>
          <w:lang w:eastAsia="en-US"/>
        </w:rPr>
        <w:t xml:space="preserve">en la planta baja </w:t>
      </w:r>
      <w:r>
        <w:rPr>
          <w:rFonts w:asciiTheme="minorHAnsi" w:eastAsiaTheme="minorHAnsi" w:hAnsiTheme="minorHAnsi" w:cstheme="minorBidi"/>
          <w:sz w:val="22"/>
          <w:szCs w:val="22"/>
          <w:lang w:eastAsia="en-US"/>
        </w:rPr>
        <w:t xml:space="preserve">asistiendo la entrada </w:t>
      </w:r>
      <w:r>
        <w:rPr>
          <w:rFonts w:asciiTheme="minorHAnsi" w:eastAsiaTheme="minorHAnsi" w:hAnsiTheme="minorHAnsi" w:cstheme="minorBidi"/>
          <w:sz w:val="22"/>
          <w:szCs w:val="22"/>
          <w:lang w:eastAsia="en-US"/>
        </w:rPr>
        <w:t>al</w:t>
      </w:r>
      <w:r>
        <w:rPr>
          <w:rFonts w:asciiTheme="minorHAnsi" w:eastAsiaTheme="minorHAnsi" w:hAnsiTheme="minorHAnsi" w:cstheme="minorBidi"/>
          <w:sz w:val="22"/>
          <w:szCs w:val="22"/>
          <w:lang w:eastAsia="en-US"/>
        </w:rPr>
        <w:t xml:space="preserve"> elevador. Este servidor será el encargado de pulsar el botón para llamar y accionar el elevador.</w:t>
      </w:r>
    </w:p>
    <w:p w14:paraId="6A384C58" w14:textId="77777777" w:rsidR="005D27B8" w:rsidRDefault="005D27B8" w:rsidP="005D27B8">
      <w:pPr>
        <w:pStyle w:val="NormalWeb"/>
        <w:numPr>
          <w:ilvl w:val="1"/>
          <w:numId w:val="2"/>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Solo podrán acceder al elevador 4 personas a la vez, cada una de ellas acomodada en cada esquina dando la espalda a los otros 3.</w:t>
      </w:r>
    </w:p>
    <w:p w14:paraId="0CD5B3BF" w14:textId="204C511A" w:rsidR="005D27B8" w:rsidRDefault="005D27B8" w:rsidP="005D27B8">
      <w:pPr>
        <w:pStyle w:val="NormalWeb"/>
        <w:numPr>
          <w:ilvl w:val="1"/>
          <w:numId w:val="2"/>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Habrá una persona </w:t>
      </w:r>
      <w:r>
        <w:rPr>
          <w:rFonts w:asciiTheme="minorHAnsi" w:eastAsiaTheme="minorHAnsi" w:hAnsiTheme="minorHAnsi" w:cstheme="minorBidi"/>
          <w:sz w:val="22"/>
          <w:szCs w:val="22"/>
          <w:lang w:eastAsia="en-US"/>
        </w:rPr>
        <w:t xml:space="preserve">en la plata alta </w:t>
      </w:r>
      <w:r>
        <w:rPr>
          <w:rFonts w:asciiTheme="minorHAnsi" w:eastAsiaTheme="minorHAnsi" w:hAnsiTheme="minorHAnsi" w:cstheme="minorBidi"/>
          <w:sz w:val="22"/>
          <w:szCs w:val="22"/>
          <w:lang w:eastAsia="en-US"/>
        </w:rPr>
        <w:t>encargada de vigilar el acceso a la escalera para cuidar los protocolos de sana distancia al momento de usar este servicio.</w:t>
      </w:r>
    </w:p>
    <w:p w14:paraId="7D5D6FD0" w14:textId="7231CCB1" w:rsidR="005D27B8" w:rsidRDefault="005D27B8" w:rsidP="005D27B8">
      <w:pPr>
        <w:pStyle w:val="NormalWeb"/>
        <w:numPr>
          <w:ilvl w:val="1"/>
          <w:numId w:val="2"/>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Los anfitriones y/o servidores que cuidan en planta baja los accesos al elevador y la escalera tendrán a la mano cubrebocas disponibles para aquellas personas que asistan sin el a nuestros servicios</w:t>
      </w:r>
      <w:r w:rsidR="00DF1CDE">
        <w:rPr>
          <w:rFonts w:asciiTheme="minorHAnsi" w:eastAsiaTheme="minorHAnsi" w:hAnsiTheme="minorHAnsi" w:cstheme="minorBidi"/>
          <w:sz w:val="22"/>
          <w:szCs w:val="22"/>
          <w:lang w:eastAsia="en-US"/>
        </w:rPr>
        <w:t xml:space="preserve"> y no lleven el suyo.</w:t>
      </w:r>
    </w:p>
    <w:p w14:paraId="7B868CFF" w14:textId="4FB019BB" w:rsidR="00DF1CDE" w:rsidRPr="00DF1CDE" w:rsidRDefault="00DF1CDE" w:rsidP="00DF1CDE">
      <w:pPr>
        <w:pStyle w:val="NormalWeb"/>
        <w:numPr>
          <w:ilvl w:val="1"/>
          <w:numId w:val="2"/>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Los anfitriones y/o servidores que cuidan en planta baja los accesos al elevador y la escalera tendrán </w:t>
      </w:r>
      <w:r>
        <w:rPr>
          <w:rFonts w:asciiTheme="minorHAnsi" w:eastAsiaTheme="minorHAnsi" w:hAnsiTheme="minorHAnsi" w:cstheme="minorBidi"/>
          <w:sz w:val="22"/>
          <w:szCs w:val="22"/>
          <w:lang w:eastAsia="en-US"/>
        </w:rPr>
        <w:t>desinfectante de mano y ropa</w:t>
      </w:r>
      <w:r>
        <w:rPr>
          <w:rFonts w:asciiTheme="minorHAnsi" w:eastAsiaTheme="minorHAnsi" w:hAnsiTheme="minorHAnsi" w:cstheme="minorBidi"/>
          <w:sz w:val="22"/>
          <w:szCs w:val="22"/>
          <w:lang w:eastAsia="en-US"/>
        </w:rPr>
        <w:t xml:space="preserve"> disponibles para aquellas personas que </w:t>
      </w:r>
      <w:r>
        <w:rPr>
          <w:rFonts w:asciiTheme="minorHAnsi" w:eastAsiaTheme="minorHAnsi" w:hAnsiTheme="minorHAnsi" w:cstheme="minorBidi"/>
          <w:sz w:val="22"/>
          <w:szCs w:val="22"/>
          <w:lang w:eastAsia="en-US"/>
        </w:rPr>
        <w:t>decidan usar el elvador.</w:t>
      </w:r>
    </w:p>
    <w:p w14:paraId="04977F12" w14:textId="3C73158D" w:rsidR="005D27B8" w:rsidRDefault="005D27B8" w:rsidP="005D27B8">
      <w:pPr>
        <w:pStyle w:val="NormalWeb"/>
        <w:numPr>
          <w:ilvl w:val="1"/>
          <w:numId w:val="2"/>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Los anfitriones y/o servidores encargados de los accesos tanto en planta alta como en planta baja del elevador y las escaleras tendrán la responsabilidad de desinfectar</w:t>
      </w:r>
      <w:r w:rsidR="00DF1CDE">
        <w:rPr>
          <w:rFonts w:asciiTheme="minorHAnsi" w:eastAsiaTheme="minorHAnsi" w:hAnsiTheme="minorHAnsi" w:cstheme="minorBidi"/>
          <w:sz w:val="22"/>
          <w:szCs w:val="22"/>
          <w:lang w:eastAsia="en-US"/>
        </w:rPr>
        <w:t>los</w:t>
      </w:r>
      <w:r>
        <w:rPr>
          <w:rFonts w:asciiTheme="minorHAnsi" w:eastAsiaTheme="minorHAnsi" w:hAnsiTheme="minorHAnsi" w:cstheme="minorBidi"/>
          <w:sz w:val="22"/>
          <w:szCs w:val="22"/>
          <w:lang w:eastAsia="en-US"/>
        </w:rPr>
        <w:t xml:space="preserve">antes, durante y después de cada servicio estas áreas. </w:t>
      </w:r>
    </w:p>
    <w:p w14:paraId="6AA19092" w14:textId="77777777" w:rsidR="005D27B8" w:rsidRPr="005D27B8" w:rsidRDefault="005D27B8" w:rsidP="005D27B8">
      <w:pPr>
        <w:jc w:val="both"/>
        <w:rPr>
          <w:sz w:val="22"/>
          <w:szCs w:val="22"/>
          <w:lang w:val="es-MX"/>
        </w:rPr>
      </w:pPr>
    </w:p>
    <w:p w14:paraId="4ED405CB" w14:textId="13C8FB5D" w:rsidR="00952944" w:rsidRPr="00952944" w:rsidRDefault="00952944" w:rsidP="006D0EBC">
      <w:pPr>
        <w:pStyle w:val="NormalWeb"/>
        <w:numPr>
          <w:ilvl w:val="0"/>
          <w:numId w:val="9"/>
        </w:numPr>
        <w:jc w:val="both"/>
        <w:rPr>
          <w:rFonts w:asciiTheme="minorHAnsi" w:eastAsiaTheme="minorHAnsi" w:hAnsiTheme="minorHAnsi" w:cstheme="minorBidi"/>
          <w:sz w:val="22"/>
          <w:szCs w:val="22"/>
          <w:lang w:eastAsia="en-US"/>
        </w:rPr>
      </w:pPr>
      <w:r w:rsidRPr="00952944">
        <w:rPr>
          <w:rFonts w:asciiTheme="minorHAnsi" w:eastAsiaTheme="minorHAnsi" w:hAnsiTheme="minorHAnsi" w:cstheme="minorBidi"/>
          <w:sz w:val="22"/>
          <w:szCs w:val="22"/>
          <w:lang w:eastAsia="en-US"/>
        </w:rPr>
        <w:t xml:space="preserve">Desinfección de zapatos, ropa y manos de las personas al entrar al Auditorio General. </w:t>
      </w:r>
    </w:p>
    <w:p w14:paraId="5194262A" w14:textId="07979A38" w:rsidR="00952944" w:rsidRPr="00D729CE" w:rsidRDefault="00D729CE" w:rsidP="006D0EBC">
      <w:pPr>
        <w:pStyle w:val="Prrafodelista"/>
        <w:numPr>
          <w:ilvl w:val="0"/>
          <w:numId w:val="12"/>
        </w:numPr>
        <w:jc w:val="both"/>
        <w:rPr>
          <w:sz w:val="22"/>
          <w:szCs w:val="22"/>
          <w:lang w:val="es-MX"/>
        </w:rPr>
      </w:pPr>
      <w:r>
        <w:rPr>
          <w:sz w:val="22"/>
          <w:szCs w:val="22"/>
        </w:rPr>
        <w:t>Antes de ingresar al auditorio se encontrarán tapetes sanitizantes para los zapatos, uno con mezcla desinfectante y otro para secado de los mismos, en esta base habrá hasta tres servidores encargados de revisar que cada persona cumpla con este protocolo.</w:t>
      </w:r>
    </w:p>
    <w:p w14:paraId="2B9DB50C" w14:textId="15A61459" w:rsidR="00D729CE" w:rsidRDefault="00D729CE" w:rsidP="006D0EBC">
      <w:pPr>
        <w:pStyle w:val="Prrafodelista"/>
        <w:numPr>
          <w:ilvl w:val="0"/>
          <w:numId w:val="12"/>
        </w:numPr>
        <w:jc w:val="both"/>
        <w:rPr>
          <w:sz w:val="22"/>
          <w:szCs w:val="22"/>
          <w:lang w:val="es-MX"/>
        </w:rPr>
      </w:pPr>
      <w:r>
        <w:rPr>
          <w:sz w:val="22"/>
          <w:szCs w:val="22"/>
          <w:lang w:val="es-MX"/>
        </w:rPr>
        <w:t>Se aplicará desinfección en ropa y manos por parte del servidor en turno antes de ingresar</w:t>
      </w:r>
      <w:r w:rsidR="00DF1CDE">
        <w:rPr>
          <w:sz w:val="22"/>
          <w:szCs w:val="22"/>
          <w:lang w:val="es-MX"/>
        </w:rPr>
        <w:t xml:space="preserve"> a quienes hayan optado subir por escaleras.</w:t>
      </w:r>
    </w:p>
    <w:p w14:paraId="1F67694F" w14:textId="55451187" w:rsidR="00DF1CDE" w:rsidRPr="00DF1CDE" w:rsidRDefault="00DF1CDE" w:rsidP="00DF1CDE">
      <w:pPr>
        <w:pStyle w:val="Prrafodelista"/>
        <w:numPr>
          <w:ilvl w:val="0"/>
          <w:numId w:val="12"/>
        </w:numPr>
        <w:jc w:val="both"/>
        <w:rPr>
          <w:sz w:val="22"/>
          <w:szCs w:val="22"/>
          <w:lang w:val="es-MX"/>
        </w:rPr>
      </w:pPr>
      <w:r>
        <w:rPr>
          <w:sz w:val="22"/>
          <w:szCs w:val="22"/>
          <w:lang w:val="es-MX"/>
        </w:rPr>
        <w:t>Una vez aplicad</w:t>
      </w:r>
      <w:r>
        <w:rPr>
          <w:sz w:val="22"/>
          <w:szCs w:val="22"/>
          <w:lang w:val="es-MX"/>
        </w:rPr>
        <w:t>os los procesos de desinfección, los anfitriones</w:t>
      </w:r>
      <w:r w:rsidRPr="00952944">
        <w:rPr>
          <w:sz w:val="22"/>
          <w:szCs w:val="22"/>
          <w:lang w:val="es-MX"/>
        </w:rPr>
        <w:t xml:space="preserve"> verificará</w:t>
      </w:r>
      <w:r>
        <w:rPr>
          <w:sz w:val="22"/>
          <w:szCs w:val="22"/>
          <w:lang w:val="es-MX"/>
        </w:rPr>
        <w:t>n</w:t>
      </w:r>
      <w:r w:rsidRPr="00952944">
        <w:rPr>
          <w:sz w:val="22"/>
          <w:szCs w:val="22"/>
          <w:lang w:val="es-MX"/>
        </w:rPr>
        <w:t xml:space="preserve"> el pre- registro (reservación) </w:t>
      </w:r>
      <w:r>
        <w:rPr>
          <w:sz w:val="22"/>
          <w:szCs w:val="22"/>
          <w:lang w:val="es-MX"/>
        </w:rPr>
        <w:t>realizado a través de la página www.iglesialumina.com</w:t>
      </w:r>
      <w:r w:rsidRPr="00952944">
        <w:rPr>
          <w:sz w:val="22"/>
          <w:szCs w:val="22"/>
          <w:lang w:val="es-MX"/>
        </w:rPr>
        <w:t xml:space="preserve">, así como la cantidad de personas que fueron registradas por familia. </w:t>
      </w:r>
    </w:p>
    <w:p w14:paraId="5F463A96" w14:textId="4B89CB99" w:rsidR="00DF1CDE" w:rsidRDefault="00195BF3" w:rsidP="00DF1CDE">
      <w:pPr>
        <w:pStyle w:val="Prrafodelista"/>
        <w:numPr>
          <w:ilvl w:val="0"/>
          <w:numId w:val="12"/>
        </w:numPr>
        <w:jc w:val="both"/>
        <w:rPr>
          <w:sz w:val="22"/>
          <w:szCs w:val="22"/>
        </w:rPr>
      </w:pPr>
      <w:r w:rsidRPr="00195BF3">
        <w:rPr>
          <w:sz w:val="22"/>
          <w:szCs w:val="22"/>
        </w:rPr>
        <w:t>Estos mismos anfitriones les asignarán un lugar en el auditorio, para ello, deberán acompañarlos hasta ubicarles en su lugar.</w:t>
      </w:r>
    </w:p>
    <w:p w14:paraId="00547EEF" w14:textId="77777777" w:rsidR="00DF1CDE" w:rsidRPr="00DF1CDE" w:rsidRDefault="00DF1CDE" w:rsidP="00DF1CDE">
      <w:pPr>
        <w:ind w:left="1068"/>
        <w:jc w:val="both"/>
        <w:rPr>
          <w:sz w:val="22"/>
          <w:szCs w:val="22"/>
        </w:rPr>
      </w:pPr>
    </w:p>
    <w:p w14:paraId="03465DF6" w14:textId="26C840B4" w:rsidR="00195BF3" w:rsidRDefault="00195BF3" w:rsidP="006D0EBC">
      <w:pPr>
        <w:pStyle w:val="Prrafodelista"/>
        <w:numPr>
          <w:ilvl w:val="0"/>
          <w:numId w:val="9"/>
        </w:numPr>
        <w:jc w:val="both"/>
        <w:rPr>
          <w:sz w:val="22"/>
          <w:szCs w:val="22"/>
        </w:rPr>
      </w:pPr>
      <w:r>
        <w:rPr>
          <w:sz w:val="22"/>
          <w:szCs w:val="22"/>
        </w:rPr>
        <w:t>Medidas e instrucciones que deben seguirse durante la estancia de la congregación en nuestras instalaciones:</w:t>
      </w:r>
    </w:p>
    <w:p w14:paraId="6B66FC26" w14:textId="77777777" w:rsidR="00195BF3" w:rsidRDefault="00195BF3" w:rsidP="00195BF3">
      <w:pPr>
        <w:pStyle w:val="Prrafodelista"/>
        <w:ind w:left="1068"/>
        <w:jc w:val="both"/>
        <w:rPr>
          <w:sz w:val="22"/>
          <w:szCs w:val="22"/>
        </w:rPr>
      </w:pPr>
    </w:p>
    <w:p w14:paraId="769237D8" w14:textId="2EC75504" w:rsidR="00195BF3" w:rsidRDefault="00195BF3" w:rsidP="006D0EBC">
      <w:pPr>
        <w:pStyle w:val="Prrafodelista"/>
        <w:numPr>
          <w:ilvl w:val="0"/>
          <w:numId w:val="13"/>
        </w:numPr>
        <w:jc w:val="both"/>
      </w:pPr>
      <w:r w:rsidRPr="00195BF3">
        <w:rPr>
          <w:sz w:val="22"/>
          <w:szCs w:val="22"/>
        </w:rPr>
        <w:t>Es obligatorio el uso de cubrebocas durante el tiempo que se encuentren en cualquiera de nuestras instalaciones</w:t>
      </w:r>
      <w:r>
        <w:rPr>
          <w:sz w:val="22"/>
          <w:szCs w:val="22"/>
        </w:rPr>
        <w:t>, l</w:t>
      </w:r>
      <w:r w:rsidRPr="00195BF3">
        <w:rPr>
          <w:sz w:val="22"/>
          <w:szCs w:val="22"/>
        </w:rPr>
        <w:t>o anterior atiende a la disposición oficial en nuestro estado de portar cubiertas faciales o cubrebocas como requisito</w:t>
      </w:r>
      <w:r>
        <w:rPr>
          <w:sz w:val="22"/>
          <w:szCs w:val="22"/>
        </w:rPr>
        <w:t xml:space="preserve"> </w:t>
      </w:r>
      <w:r w:rsidRPr="00195BF3">
        <w:rPr>
          <w:sz w:val="22"/>
          <w:szCs w:val="22"/>
        </w:rPr>
        <w:t>indispensable.</w:t>
      </w:r>
      <w:r>
        <w:t xml:space="preserve"> </w:t>
      </w:r>
    </w:p>
    <w:p w14:paraId="3DA2EF2B" w14:textId="77777777" w:rsidR="00195BF3" w:rsidRPr="00A63207" w:rsidRDefault="00195BF3" w:rsidP="006D0EBC">
      <w:pPr>
        <w:pStyle w:val="NormalWeb"/>
        <w:numPr>
          <w:ilvl w:val="0"/>
          <w:numId w:val="13"/>
        </w:numPr>
        <w:jc w:val="both"/>
        <w:rPr>
          <w:rFonts w:asciiTheme="minorHAnsi" w:eastAsiaTheme="minorHAnsi" w:hAnsiTheme="minorHAnsi" w:cstheme="minorBidi"/>
          <w:sz w:val="22"/>
          <w:szCs w:val="22"/>
          <w:lang w:eastAsia="en-US"/>
        </w:rPr>
      </w:pPr>
      <w:r w:rsidRPr="006F4A65">
        <w:rPr>
          <w:rFonts w:asciiTheme="minorHAnsi" w:eastAsiaTheme="minorHAnsi" w:hAnsiTheme="minorHAnsi" w:cstheme="minorBidi"/>
          <w:sz w:val="22"/>
          <w:szCs w:val="22"/>
          <w:lang w:eastAsia="en-US"/>
        </w:rPr>
        <w:t xml:space="preserve">En casos donde sea necesario </w:t>
      </w:r>
      <w:r>
        <w:rPr>
          <w:rFonts w:asciiTheme="minorHAnsi" w:eastAsiaTheme="minorHAnsi" w:hAnsiTheme="minorHAnsi" w:cstheme="minorBidi"/>
          <w:sz w:val="22"/>
          <w:szCs w:val="22"/>
          <w:lang w:eastAsia="en-US"/>
        </w:rPr>
        <w:t xml:space="preserve">escupir, </w:t>
      </w:r>
      <w:r w:rsidRPr="006F4A65">
        <w:rPr>
          <w:rFonts w:asciiTheme="minorHAnsi" w:eastAsiaTheme="minorHAnsi" w:hAnsiTheme="minorHAnsi" w:cstheme="minorBidi"/>
          <w:sz w:val="22"/>
          <w:szCs w:val="22"/>
          <w:lang w:eastAsia="en-US"/>
        </w:rPr>
        <w:t xml:space="preserve">estornudar </w:t>
      </w:r>
      <w:r>
        <w:rPr>
          <w:rFonts w:asciiTheme="minorHAnsi" w:eastAsiaTheme="minorHAnsi" w:hAnsiTheme="minorHAnsi" w:cstheme="minorBidi"/>
          <w:sz w:val="22"/>
          <w:szCs w:val="22"/>
          <w:lang w:eastAsia="en-US"/>
        </w:rPr>
        <w:t>y/</w:t>
      </w:r>
      <w:r w:rsidRPr="006F4A65">
        <w:rPr>
          <w:rFonts w:asciiTheme="minorHAnsi" w:eastAsiaTheme="minorHAnsi" w:hAnsiTheme="minorHAnsi" w:cstheme="minorBidi"/>
          <w:sz w:val="22"/>
          <w:szCs w:val="22"/>
          <w:lang w:eastAsia="en-US"/>
        </w:rPr>
        <w:t>o toser la persona deberá cubrirse la nariz y la boca con un pañuelo desechable o con el ángulo interno del brazo</w:t>
      </w:r>
      <w:r>
        <w:rPr>
          <w:rFonts w:asciiTheme="minorHAnsi" w:eastAsiaTheme="minorHAnsi" w:hAnsiTheme="minorHAnsi" w:cstheme="minorBidi"/>
          <w:sz w:val="22"/>
          <w:szCs w:val="22"/>
          <w:lang w:eastAsia="en-US"/>
        </w:rPr>
        <w:t xml:space="preserve"> (únicamente para</w:t>
      </w:r>
      <w:r w:rsidRPr="006F4A65">
        <w:rPr>
          <w:rFonts w:asciiTheme="minorHAnsi" w:eastAsiaTheme="minorHAnsi" w:hAnsiTheme="minorHAnsi" w:cstheme="minorBidi"/>
          <w:sz w:val="22"/>
          <w:szCs w:val="22"/>
          <w:lang w:eastAsia="en-US"/>
        </w:rPr>
        <w:t xml:space="preserve"> toser o estornudar</w:t>
      </w:r>
      <w:r>
        <w:rPr>
          <w:rFonts w:asciiTheme="minorHAnsi" w:eastAsiaTheme="minorHAnsi" w:hAnsiTheme="minorHAnsi" w:cstheme="minorBidi"/>
          <w:sz w:val="22"/>
          <w:szCs w:val="22"/>
          <w:lang w:eastAsia="en-US"/>
        </w:rPr>
        <w:t>).</w:t>
      </w:r>
      <w:r w:rsidRPr="006F4A65">
        <w:rPr>
          <w:rFonts w:asciiTheme="minorHAnsi" w:eastAsiaTheme="minorHAnsi" w:hAnsiTheme="minorHAnsi" w:cstheme="minorBidi"/>
          <w:sz w:val="22"/>
          <w:szCs w:val="22"/>
          <w:lang w:eastAsia="en-US"/>
        </w:rPr>
        <w:t xml:space="preserve"> Las ayudas visuales dentro del Auditorio son la herramienta a utilizar para instruir a los congregantes con respecto a esta práctica</w:t>
      </w:r>
      <w:r>
        <w:rPr>
          <w:rFonts w:asciiTheme="minorHAnsi" w:eastAsiaTheme="minorHAnsi" w:hAnsiTheme="minorHAnsi" w:cstheme="minorBidi"/>
          <w:sz w:val="22"/>
          <w:szCs w:val="22"/>
          <w:lang w:eastAsia="en-US"/>
        </w:rPr>
        <w:t>.</w:t>
      </w:r>
    </w:p>
    <w:p w14:paraId="3FBA7E70" w14:textId="77777777" w:rsidR="00195BF3" w:rsidRDefault="00195BF3" w:rsidP="006D0EBC">
      <w:pPr>
        <w:pStyle w:val="NormalWeb"/>
        <w:numPr>
          <w:ilvl w:val="0"/>
          <w:numId w:val="13"/>
        </w:numPr>
        <w:jc w:val="both"/>
        <w:rPr>
          <w:rFonts w:asciiTheme="minorHAnsi" w:eastAsiaTheme="minorHAnsi" w:hAnsiTheme="minorHAnsi" w:cstheme="minorBidi"/>
          <w:sz w:val="22"/>
          <w:szCs w:val="22"/>
          <w:lang w:eastAsia="en-US"/>
        </w:rPr>
      </w:pPr>
      <w:r w:rsidRPr="005B2DF9">
        <w:rPr>
          <w:rFonts w:asciiTheme="minorHAnsi" w:eastAsiaTheme="minorHAnsi" w:hAnsiTheme="minorHAnsi" w:cstheme="minorBidi"/>
          <w:sz w:val="22"/>
          <w:szCs w:val="22"/>
          <w:lang w:eastAsia="en-US"/>
        </w:rPr>
        <w:t xml:space="preserve">Toda persona que ingrese a nuestras instalaciones deberá acatar las instrucciones especificadas sobre el guardar la sana distancia para poder saludar e incluso despedirse. La difusión de la información a través de </w:t>
      </w:r>
      <w:r>
        <w:rPr>
          <w:rFonts w:asciiTheme="minorHAnsi" w:eastAsiaTheme="minorHAnsi" w:hAnsiTheme="minorHAnsi" w:cstheme="minorBidi"/>
          <w:sz w:val="22"/>
          <w:szCs w:val="22"/>
          <w:lang w:eastAsia="en-US"/>
        </w:rPr>
        <w:t>ayudas visuales</w:t>
      </w:r>
      <w:r w:rsidRPr="005B2DF9">
        <w:rPr>
          <w:rFonts w:asciiTheme="minorHAnsi" w:eastAsiaTheme="minorHAnsi" w:hAnsiTheme="minorHAnsi" w:cstheme="minorBidi"/>
          <w:sz w:val="22"/>
          <w:szCs w:val="22"/>
          <w:lang w:eastAsia="en-US"/>
        </w:rPr>
        <w:t xml:space="preserve"> permitirá dar al congregante diferentes opciones para cumplir con este requerimiento</w:t>
      </w:r>
      <w:r>
        <w:rPr>
          <w:rFonts w:asciiTheme="minorHAnsi" w:eastAsiaTheme="minorHAnsi" w:hAnsiTheme="minorHAnsi" w:cstheme="minorBidi"/>
          <w:sz w:val="22"/>
          <w:szCs w:val="22"/>
          <w:lang w:eastAsia="en-US"/>
        </w:rPr>
        <w:t>.</w:t>
      </w:r>
    </w:p>
    <w:p w14:paraId="584B2629" w14:textId="1AA8C898" w:rsidR="00195BF3" w:rsidRDefault="00195BF3" w:rsidP="006D0EBC">
      <w:pPr>
        <w:pStyle w:val="NormalWeb"/>
        <w:numPr>
          <w:ilvl w:val="0"/>
          <w:numId w:val="13"/>
        </w:numPr>
        <w:jc w:val="both"/>
        <w:rPr>
          <w:rFonts w:asciiTheme="minorHAnsi" w:eastAsiaTheme="minorHAnsi" w:hAnsiTheme="minorHAnsi" w:cstheme="minorBidi"/>
          <w:sz w:val="22"/>
          <w:szCs w:val="22"/>
          <w:lang w:eastAsia="en-US"/>
        </w:rPr>
      </w:pPr>
      <w:r w:rsidRPr="005B2DF9">
        <w:rPr>
          <w:rFonts w:asciiTheme="minorHAnsi" w:eastAsiaTheme="minorHAnsi" w:hAnsiTheme="minorHAnsi" w:cstheme="minorBidi"/>
          <w:sz w:val="22"/>
          <w:szCs w:val="22"/>
          <w:lang w:eastAsia="en-US"/>
        </w:rPr>
        <w:t>Dentro de nuestras acciones preventivas se han considerado las medidas necesarias para limitar el tamaño de las reuniones de acuerdo con la guía y las directrices de las autoridades. El cuidado y control p</w:t>
      </w:r>
      <w:r>
        <w:rPr>
          <w:rFonts w:asciiTheme="minorHAnsi" w:eastAsiaTheme="minorHAnsi" w:hAnsiTheme="minorHAnsi" w:cstheme="minorBidi"/>
          <w:sz w:val="22"/>
          <w:szCs w:val="22"/>
          <w:lang w:eastAsia="en-US"/>
        </w:rPr>
        <w:t>ara</w:t>
      </w:r>
      <w:r w:rsidRPr="005B2DF9">
        <w:rPr>
          <w:rFonts w:asciiTheme="minorHAnsi" w:eastAsiaTheme="minorHAnsi" w:hAnsiTheme="minorHAnsi" w:cstheme="minorBidi"/>
          <w:sz w:val="22"/>
          <w:szCs w:val="22"/>
          <w:lang w:eastAsia="en-US"/>
        </w:rPr>
        <w:t xml:space="preserve"> garantizar la sana distancia en los </w:t>
      </w:r>
      <w:r w:rsidRPr="005B2DF9">
        <w:rPr>
          <w:rFonts w:asciiTheme="minorHAnsi" w:eastAsiaTheme="minorHAnsi" w:hAnsiTheme="minorHAnsi" w:cstheme="minorBidi"/>
          <w:sz w:val="22"/>
          <w:szCs w:val="22"/>
          <w:lang w:eastAsia="en-US"/>
        </w:rPr>
        <w:lastRenderedPageBreak/>
        <w:t>servicios, se ha planeado desde el desplazamiento de congregantes al llegar a</w:t>
      </w:r>
      <w:r>
        <w:rPr>
          <w:rFonts w:asciiTheme="minorHAnsi" w:eastAsiaTheme="minorHAnsi" w:hAnsiTheme="minorHAnsi" w:cstheme="minorBidi"/>
          <w:sz w:val="22"/>
          <w:szCs w:val="22"/>
          <w:lang w:eastAsia="en-US"/>
        </w:rPr>
        <w:t xml:space="preserve"> los elevadores y/o escaleras, </w:t>
      </w:r>
      <w:r w:rsidRPr="005B2DF9">
        <w:rPr>
          <w:rFonts w:asciiTheme="minorHAnsi" w:eastAsiaTheme="minorHAnsi" w:hAnsiTheme="minorHAnsi" w:cstheme="minorBidi"/>
          <w:sz w:val="22"/>
          <w:szCs w:val="22"/>
          <w:lang w:eastAsia="en-US"/>
        </w:rPr>
        <w:t>durante el ingreso/egreso del Auditorio general, así como, en la disposición de sillas. Las guías físicas de apoyo incluyen cinta adhesiva en el piso para señalar los límites de persona a persona y en el acomodo de sillas para cumplir con un distanciamiento de al menos de 1.5 m</w:t>
      </w:r>
      <w:r>
        <w:rPr>
          <w:rFonts w:asciiTheme="minorHAnsi" w:eastAsiaTheme="minorHAnsi" w:hAnsiTheme="minorHAnsi" w:cstheme="minorBidi"/>
          <w:sz w:val="22"/>
          <w:szCs w:val="22"/>
          <w:lang w:eastAsia="en-US"/>
        </w:rPr>
        <w:t>.</w:t>
      </w:r>
    </w:p>
    <w:p w14:paraId="5824234B" w14:textId="6607B878" w:rsidR="00A25A4B" w:rsidRDefault="00A25A4B" w:rsidP="006D0EBC">
      <w:pPr>
        <w:pStyle w:val="NormalWeb"/>
        <w:numPr>
          <w:ilvl w:val="0"/>
          <w:numId w:val="13"/>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Estarán delimitados los pasillos para ingreso y salida del auditorio.</w:t>
      </w:r>
    </w:p>
    <w:p w14:paraId="42F231DE" w14:textId="7A96B730" w:rsidR="00A25A4B" w:rsidRPr="00A25A4B" w:rsidRDefault="00A25A4B" w:rsidP="006D0EBC">
      <w:pPr>
        <w:pStyle w:val="Prrafodelista"/>
        <w:numPr>
          <w:ilvl w:val="0"/>
          <w:numId w:val="13"/>
        </w:numPr>
        <w:jc w:val="both"/>
        <w:rPr>
          <w:sz w:val="22"/>
          <w:szCs w:val="22"/>
          <w:lang w:val="es-MX"/>
        </w:rPr>
      </w:pPr>
      <w:r w:rsidRPr="00A25A4B">
        <w:rPr>
          <w:sz w:val="22"/>
          <w:szCs w:val="22"/>
          <w:lang w:val="es-MX"/>
        </w:rPr>
        <w:t>El personal a cargo será el encargado de dar las instrucciones para ingresar y dejar el auditorio; así como, vigilar el cumplimiento de las mismas.</w:t>
      </w:r>
    </w:p>
    <w:p w14:paraId="236E239D" w14:textId="217AE013" w:rsidR="00A25A4B" w:rsidRPr="00A25A4B" w:rsidRDefault="00A25A4B" w:rsidP="006D0EBC">
      <w:pPr>
        <w:pStyle w:val="Prrafodelista"/>
        <w:numPr>
          <w:ilvl w:val="0"/>
          <w:numId w:val="14"/>
        </w:numPr>
        <w:jc w:val="both"/>
        <w:rPr>
          <w:sz w:val="22"/>
          <w:szCs w:val="22"/>
          <w:lang w:val="es-MX"/>
        </w:rPr>
      </w:pPr>
      <w:r>
        <w:rPr>
          <w:sz w:val="22"/>
          <w:szCs w:val="22"/>
          <w:lang w:val="es-MX"/>
        </w:rPr>
        <w:t>Toda esta información estará siendo proporcionada durante el servicio a través de nuestras pantallas y ayudas visuales.</w:t>
      </w:r>
    </w:p>
    <w:p w14:paraId="277FBB12" w14:textId="01F2EA22" w:rsidR="00A25A4B" w:rsidRDefault="00A25A4B" w:rsidP="00A25A4B">
      <w:pPr>
        <w:pStyle w:val="NormalWeb"/>
        <w:jc w:val="both"/>
        <w:rPr>
          <w:rFonts w:asciiTheme="minorHAnsi" w:eastAsiaTheme="minorHAnsi" w:hAnsiTheme="minorHAnsi" w:cstheme="minorBidi"/>
          <w:b/>
          <w:bCs/>
          <w:i/>
          <w:iCs/>
          <w:sz w:val="22"/>
          <w:szCs w:val="22"/>
          <w:lang w:eastAsia="en-US"/>
        </w:rPr>
      </w:pPr>
      <w:r w:rsidRPr="005B2DF9">
        <w:rPr>
          <w:rFonts w:asciiTheme="minorHAnsi" w:eastAsiaTheme="minorHAnsi" w:hAnsiTheme="minorHAnsi" w:cstheme="minorBidi"/>
          <w:b/>
          <w:bCs/>
          <w:i/>
          <w:iCs/>
          <w:sz w:val="22"/>
          <w:szCs w:val="22"/>
          <w:lang w:eastAsia="en-US"/>
        </w:rPr>
        <w:t>“Obedeced a vuestros pastores, y sujetaos a ellos; porque ellos velan por vuestras almas, como quienes han de dar cuenta; para que lo hagan con alegría, y no quejándose, porque esto no os es provechoso.” (</w:t>
      </w:r>
      <w:hyperlink r:id="rId7" w:history="1">
        <w:r w:rsidRPr="005B2DF9">
          <w:rPr>
            <w:rFonts w:asciiTheme="minorHAnsi" w:eastAsiaTheme="minorHAnsi" w:hAnsiTheme="minorHAnsi" w:cstheme="minorBidi"/>
            <w:b/>
            <w:bCs/>
            <w:i/>
            <w:iCs/>
            <w:sz w:val="22"/>
            <w:szCs w:val="22"/>
            <w:lang w:eastAsia="en-US"/>
          </w:rPr>
          <w:t>H</w:t>
        </w:r>
        <w:r>
          <w:rPr>
            <w:rFonts w:asciiTheme="minorHAnsi" w:eastAsiaTheme="minorHAnsi" w:hAnsiTheme="minorHAnsi" w:cstheme="minorBidi"/>
            <w:b/>
            <w:bCs/>
            <w:i/>
            <w:iCs/>
            <w:sz w:val="22"/>
            <w:szCs w:val="22"/>
            <w:lang w:eastAsia="en-US"/>
          </w:rPr>
          <w:t>ebreos</w:t>
        </w:r>
        <w:r w:rsidRPr="005B2DF9">
          <w:rPr>
            <w:rFonts w:asciiTheme="minorHAnsi" w:eastAsiaTheme="minorHAnsi" w:hAnsiTheme="minorHAnsi" w:cstheme="minorBidi"/>
            <w:b/>
            <w:bCs/>
            <w:i/>
            <w:iCs/>
            <w:sz w:val="22"/>
            <w:szCs w:val="22"/>
            <w:lang w:eastAsia="en-US"/>
          </w:rPr>
          <w:t xml:space="preserve"> 13:17</w:t>
        </w:r>
      </w:hyperlink>
      <w:r w:rsidRPr="005B2DF9">
        <w:rPr>
          <w:rFonts w:asciiTheme="minorHAnsi" w:eastAsiaTheme="minorHAnsi" w:hAnsiTheme="minorHAnsi" w:cstheme="minorBidi"/>
          <w:b/>
          <w:bCs/>
          <w:i/>
          <w:iCs/>
          <w:sz w:val="22"/>
          <w:szCs w:val="22"/>
          <w:lang w:eastAsia="en-US"/>
        </w:rPr>
        <w:t>)</w:t>
      </w:r>
      <w:r>
        <w:rPr>
          <w:rFonts w:asciiTheme="minorHAnsi" w:eastAsiaTheme="minorHAnsi" w:hAnsiTheme="minorHAnsi" w:cstheme="minorBidi"/>
          <w:b/>
          <w:bCs/>
          <w:i/>
          <w:iCs/>
          <w:sz w:val="22"/>
          <w:szCs w:val="22"/>
          <w:lang w:eastAsia="en-US"/>
        </w:rPr>
        <w:t xml:space="preserve"> </w:t>
      </w:r>
    </w:p>
    <w:p w14:paraId="771CA0E7" w14:textId="77777777" w:rsidR="009F2ADA" w:rsidRPr="00552B4C" w:rsidRDefault="00A25A4B" w:rsidP="006D0EBC">
      <w:pPr>
        <w:pStyle w:val="NormalWeb"/>
        <w:numPr>
          <w:ilvl w:val="0"/>
          <w:numId w:val="3"/>
        </w:numPr>
        <w:jc w:val="both"/>
        <w:rPr>
          <w:rFonts w:asciiTheme="minorHAnsi" w:eastAsiaTheme="minorHAnsi" w:hAnsiTheme="minorHAnsi" w:cstheme="minorBidi"/>
          <w:b/>
          <w:bCs/>
          <w:sz w:val="22"/>
          <w:szCs w:val="22"/>
          <w:lang w:eastAsia="en-US"/>
        </w:rPr>
      </w:pPr>
      <w:r w:rsidRPr="00552B4C">
        <w:rPr>
          <w:rFonts w:asciiTheme="minorHAnsi" w:eastAsiaTheme="minorHAnsi" w:hAnsiTheme="minorHAnsi" w:cstheme="minorBidi"/>
          <w:b/>
          <w:bCs/>
          <w:sz w:val="22"/>
          <w:szCs w:val="22"/>
          <w:lang w:eastAsia="en-US"/>
        </w:rPr>
        <w:t>Recomendaciones y acciones que deben llevar a cabo los congregantes para asistir a nuestros servicios.</w:t>
      </w:r>
    </w:p>
    <w:p w14:paraId="6648C779" w14:textId="77777777" w:rsidR="00F15340" w:rsidRDefault="009F2ADA" w:rsidP="006D0EBC">
      <w:pPr>
        <w:pStyle w:val="NormalWeb"/>
        <w:numPr>
          <w:ilvl w:val="0"/>
          <w:numId w:val="14"/>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Evaluar la asistencia de </w:t>
      </w:r>
      <w:r w:rsidRPr="009F2ADA">
        <w:rPr>
          <w:rFonts w:asciiTheme="minorHAnsi" w:eastAsiaTheme="minorHAnsi" w:hAnsiTheme="minorHAnsi" w:cstheme="minorBidi"/>
          <w:sz w:val="22"/>
          <w:szCs w:val="22"/>
          <w:lang w:eastAsia="en-US"/>
        </w:rPr>
        <w:t>las personas que son consideradas población de riesgo: Menores de 12 años, mayores de 60 años, personas con hipertensión, diabetes, que padezcan enfermedades crónicas o bien que tengan alguna discapacidad física.</w:t>
      </w:r>
    </w:p>
    <w:p w14:paraId="2192E18D" w14:textId="77164C60" w:rsidR="009F2ADA" w:rsidRPr="00F15340" w:rsidRDefault="009F2ADA" w:rsidP="006D0EBC">
      <w:pPr>
        <w:pStyle w:val="NormalWeb"/>
        <w:numPr>
          <w:ilvl w:val="0"/>
          <w:numId w:val="14"/>
        </w:numPr>
        <w:jc w:val="both"/>
        <w:rPr>
          <w:rFonts w:asciiTheme="minorHAnsi" w:eastAsiaTheme="minorHAnsi" w:hAnsiTheme="minorHAnsi" w:cstheme="minorBidi"/>
          <w:sz w:val="22"/>
          <w:szCs w:val="22"/>
          <w:lang w:eastAsia="en-US"/>
        </w:rPr>
      </w:pPr>
      <w:r w:rsidRPr="00F15340">
        <w:rPr>
          <w:rFonts w:asciiTheme="minorHAnsi" w:eastAsiaTheme="minorHAnsi" w:hAnsiTheme="minorHAnsi" w:cstheme="minorBidi"/>
          <w:sz w:val="22"/>
          <w:szCs w:val="22"/>
          <w:lang w:eastAsia="en-US"/>
        </w:rPr>
        <w:t>No podrán asistir</w:t>
      </w:r>
      <w:r w:rsidR="00F15340">
        <w:rPr>
          <w:rFonts w:asciiTheme="minorHAnsi" w:eastAsiaTheme="minorHAnsi" w:hAnsiTheme="minorHAnsi" w:cstheme="minorBidi"/>
          <w:sz w:val="22"/>
          <w:szCs w:val="22"/>
          <w:lang w:eastAsia="en-US"/>
        </w:rPr>
        <w:t>,</w:t>
      </w:r>
      <w:r w:rsidRPr="00F15340">
        <w:rPr>
          <w:rFonts w:asciiTheme="minorHAnsi" w:eastAsiaTheme="minorHAnsi" w:hAnsiTheme="minorHAnsi" w:cstheme="minorBidi"/>
          <w:sz w:val="22"/>
          <w:szCs w:val="22"/>
          <w:lang w:eastAsia="en-US"/>
        </w:rPr>
        <w:t xml:space="preserve"> </w:t>
      </w:r>
      <w:r w:rsidRPr="00F15340">
        <w:rPr>
          <w:rFonts w:asciiTheme="minorHAnsi" w:eastAsiaTheme="minorHAnsi" w:hAnsiTheme="minorHAnsi" w:cstheme="minorBidi"/>
          <w:b/>
          <w:bCs/>
          <w:sz w:val="22"/>
          <w:szCs w:val="22"/>
          <w:lang w:eastAsia="en-US"/>
        </w:rPr>
        <w:t>SIN EXCEPCIÓN</w:t>
      </w:r>
      <w:r w:rsidR="00F15340">
        <w:rPr>
          <w:rFonts w:asciiTheme="minorHAnsi" w:eastAsiaTheme="minorHAnsi" w:hAnsiTheme="minorHAnsi" w:cstheme="minorBidi"/>
          <w:b/>
          <w:bCs/>
          <w:sz w:val="22"/>
          <w:szCs w:val="22"/>
          <w:lang w:eastAsia="en-US"/>
        </w:rPr>
        <w:t>,</w:t>
      </w:r>
      <w:r w:rsidRPr="00F15340">
        <w:rPr>
          <w:rFonts w:asciiTheme="minorHAnsi" w:eastAsiaTheme="minorHAnsi" w:hAnsiTheme="minorHAnsi" w:cstheme="minorBidi"/>
          <w:sz w:val="22"/>
          <w:szCs w:val="22"/>
          <w:lang w:eastAsia="en-US"/>
        </w:rPr>
        <w:t xml:space="preserve"> personas que presenten ALGUNO de los siguientes síntomas:</w:t>
      </w:r>
    </w:p>
    <w:p w14:paraId="1AE3A3D5" w14:textId="0D25CCA4" w:rsidR="009F2ADA" w:rsidRPr="009F2ADA" w:rsidRDefault="009F2ADA" w:rsidP="006D0EBC">
      <w:pPr>
        <w:numPr>
          <w:ilvl w:val="0"/>
          <w:numId w:val="15"/>
        </w:numPr>
        <w:jc w:val="both"/>
        <w:rPr>
          <w:sz w:val="22"/>
          <w:szCs w:val="22"/>
          <w:lang w:val="es-MX"/>
        </w:rPr>
      </w:pPr>
      <w:r w:rsidRPr="009F2ADA">
        <w:rPr>
          <w:sz w:val="22"/>
          <w:szCs w:val="22"/>
          <w:lang w:val="es-MX"/>
        </w:rPr>
        <w:t xml:space="preserve">Fiebre o </w:t>
      </w:r>
      <w:r w:rsidR="00DF1CDE">
        <w:rPr>
          <w:sz w:val="22"/>
          <w:szCs w:val="22"/>
          <w:lang w:val="es-MX"/>
        </w:rPr>
        <w:t>es</w:t>
      </w:r>
      <w:r w:rsidRPr="009F2ADA">
        <w:rPr>
          <w:sz w:val="22"/>
          <w:szCs w:val="22"/>
          <w:lang w:val="es-MX"/>
        </w:rPr>
        <w:t>calosfríos</w:t>
      </w:r>
    </w:p>
    <w:p w14:paraId="2A10F267" w14:textId="77777777" w:rsidR="009F2ADA" w:rsidRPr="009F2ADA" w:rsidRDefault="009F2ADA" w:rsidP="006D0EBC">
      <w:pPr>
        <w:numPr>
          <w:ilvl w:val="0"/>
          <w:numId w:val="15"/>
        </w:numPr>
        <w:jc w:val="both"/>
        <w:rPr>
          <w:sz w:val="22"/>
          <w:szCs w:val="22"/>
          <w:lang w:val="es-MX"/>
        </w:rPr>
      </w:pPr>
      <w:r w:rsidRPr="009F2ADA">
        <w:rPr>
          <w:sz w:val="22"/>
          <w:szCs w:val="22"/>
          <w:lang w:val="es-MX"/>
        </w:rPr>
        <w:t>Tos (principalmente seca)</w:t>
      </w:r>
    </w:p>
    <w:p w14:paraId="673032F5" w14:textId="77777777" w:rsidR="009F2ADA" w:rsidRPr="009F2ADA" w:rsidRDefault="009F2ADA" w:rsidP="006D0EBC">
      <w:pPr>
        <w:numPr>
          <w:ilvl w:val="0"/>
          <w:numId w:val="15"/>
        </w:numPr>
        <w:jc w:val="both"/>
        <w:rPr>
          <w:sz w:val="22"/>
          <w:szCs w:val="22"/>
          <w:lang w:val="es-MX"/>
        </w:rPr>
      </w:pPr>
      <w:r w:rsidRPr="009F2ADA">
        <w:rPr>
          <w:sz w:val="22"/>
          <w:szCs w:val="22"/>
          <w:lang w:val="es-MX"/>
        </w:rPr>
        <w:t>Dificultad para respirar</w:t>
      </w:r>
    </w:p>
    <w:p w14:paraId="3F1FBD2B" w14:textId="77777777" w:rsidR="009F2ADA" w:rsidRPr="009F2ADA" w:rsidRDefault="009F2ADA" w:rsidP="006D0EBC">
      <w:pPr>
        <w:numPr>
          <w:ilvl w:val="0"/>
          <w:numId w:val="15"/>
        </w:numPr>
        <w:jc w:val="both"/>
        <w:rPr>
          <w:sz w:val="22"/>
          <w:szCs w:val="22"/>
          <w:lang w:val="es-MX"/>
        </w:rPr>
      </w:pPr>
      <w:r w:rsidRPr="009F2ADA">
        <w:rPr>
          <w:sz w:val="22"/>
          <w:szCs w:val="22"/>
          <w:lang w:val="es-MX"/>
        </w:rPr>
        <w:t>Fatiga (o somnolencia constante)</w:t>
      </w:r>
    </w:p>
    <w:p w14:paraId="3FA8DE22" w14:textId="77777777" w:rsidR="009F2ADA" w:rsidRPr="009F2ADA" w:rsidRDefault="009F2ADA" w:rsidP="006D0EBC">
      <w:pPr>
        <w:numPr>
          <w:ilvl w:val="0"/>
          <w:numId w:val="15"/>
        </w:numPr>
        <w:jc w:val="both"/>
        <w:rPr>
          <w:sz w:val="22"/>
          <w:szCs w:val="22"/>
          <w:lang w:val="es-MX"/>
        </w:rPr>
      </w:pPr>
      <w:r w:rsidRPr="009F2ADA">
        <w:rPr>
          <w:sz w:val="22"/>
          <w:szCs w:val="22"/>
          <w:lang w:val="es-MX"/>
        </w:rPr>
        <w:t>Dolor corporal o muscular</w:t>
      </w:r>
    </w:p>
    <w:p w14:paraId="4C5E8B14" w14:textId="77777777" w:rsidR="009F2ADA" w:rsidRPr="009F2ADA" w:rsidRDefault="009F2ADA" w:rsidP="006D0EBC">
      <w:pPr>
        <w:numPr>
          <w:ilvl w:val="0"/>
          <w:numId w:val="15"/>
        </w:numPr>
        <w:jc w:val="both"/>
        <w:rPr>
          <w:sz w:val="22"/>
          <w:szCs w:val="22"/>
          <w:lang w:val="es-MX"/>
        </w:rPr>
      </w:pPr>
      <w:r w:rsidRPr="009F2ADA">
        <w:rPr>
          <w:sz w:val="22"/>
          <w:szCs w:val="22"/>
          <w:lang w:val="es-MX"/>
        </w:rPr>
        <w:t>Dolor de cabeza (cefalea)</w:t>
      </w:r>
    </w:p>
    <w:p w14:paraId="620A581A" w14:textId="77777777" w:rsidR="009F2ADA" w:rsidRPr="009F2ADA" w:rsidRDefault="009F2ADA" w:rsidP="006D0EBC">
      <w:pPr>
        <w:numPr>
          <w:ilvl w:val="0"/>
          <w:numId w:val="15"/>
        </w:numPr>
        <w:jc w:val="both"/>
        <w:rPr>
          <w:sz w:val="22"/>
          <w:szCs w:val="22"/>
          <w:lang w:val="es-MX"/>
        </w:rPr>
      </w:pPr>
      <w:r w:rsidRPr="009F2ADA">
        <w:rPr>
          <w:sz w:val="22"/>
          <w:szCs w:val="22"/>
          <w:lang w:val="es-MX"/>
        </w:rPr>
        <w:t>Pérdida/disminución del olfato o del gusto</w:t>
      </w:r>
    </w:p>
    <w:p w14:paraId="41E2D57B" w14:textId="77777777" w:rsidR="009F2ADA" w:rsidRPr="009F2ADA" w:rsidRDefault="009F2ADA" w:rsidP="006D0EBC">
      <w:pPr>
        <w:numPr>
          <w:ilvl w:val="0"/>
          <w:numId w:val="15"/>
        </w:numPr>
        <w:jc w:val="both"/>
        <w:rPr>
          <w:sz w:val="22"/>
          <w:szCs w:val="22"/>
          <w:lang w:val="es-MX"/>
        </w:rPr>
      </w:pPr>
      <w:r w:rsidRPr="009F2ADA">
        <w:rPr>
          <w:sz w:val="22"/>
          <w:szCs w:val="22"/>
          <w:lang w:val="es-MX"/>
        </w:rPr>
        <w:t>Dolor de garganta</w:t>
      </w:r>
    </w:p>
    <w:p w14:paraId="3624A913" w14:textId="77777777" w:rsidR="009F2ADA" w:rsidRPr="009F2ADA" w:rsidRDefault="009F2ADA" w:rsidP="006D0EBC">
      <w:pPr>
        <w:numPr>
          <w:ilvl w:val="0"/>
          <w:numId w:val="15"/>
        </w:numPr>
        <w:jc w:val="both"/>
        <w:rPr>
          <w:sz w:val="22"/>
          <w:szCs w:val="22"/>
          <w:lang w:val="es-MX"/>
        </w:rPr>
      </w:pPr>
      <w:r w:rsidRPr="009F2ADA">
        <w:rPr>
          <w:sz w:val="22"/>
          <w:szCs w:val="22"/>
          <w:lang w:val="es-MX"/>
        </w:rPr>
        <w:t>Congestión o flujo nasales</w:t>
      </w:r>
    </w:p>
    <w:p w14:paraId="37770C21" w14:textId="77777777" w:rsidR="009F2ADA" w:rsidRPr="009F2ADA" w:rsidRDefault="009F2ADA" w:rsidP="006D0EBC">
      <w:pPr>
        <w:numPr>
          <w:ilvl w:val="0"/>
          <w:numId w:val="15"/>
        </w:numPr>
        <w:jc w:val="both"/>
        <w:rPr>
          <w:sz w:val="22"/>
          <w:szCs w:val="22"/>
          <w:lang w:val="es-MX"/>
        </w:rPr>
      </w:pPr>
      <w:r w:rsidRPr="009F2ADA">
        <w:rPr>
          <w:sz w:val="22"/>
          <w:szCs w:val="22"/>
          <w:lang w:val="es-MX"/>
        </w:rPr>
        <w:t>Nausea o vómito</w:t>
      </w:r>
    </w:p>
    <w:p w14:paraId="32D326B7" w14:textId="564C8B88" w:rsidR="00F15340" w:rsidRPr="00F15340" w:rsidRDefault="009F2ADA" w:rsidP="006D0EBC">
      <w:pPr>
        <w:numPr>
          <w:ilvl w:val="0"/>
          <w:numId w:val="15"/>
        </w:numPr>
        <w:jc w:val="both"/>
        <w:rPr>
          <w:sz w:val="22"/>
          <w:szCs w:val="22"/>
          <w:lang w:val="es-MX"/>
        </w:rPr>
      </w:pPr>
      <w:r w:rsidRPr="009F2ADA">
        <w:rPr>
          <w:sz w:val="22"/>
          <w:szCs w:val="22"/>
          <w:lang w:val="es-MX"/>
        </w:rPr>
        <w:t>Diarre</w:t>
      </w:r>
      <w:r w:rsidR="00F15340">
        <w:rPr>
          <w:sz w:val="22"/>
          <w:szCs w:val="22"/>
          <w:lang w:val="es-MX"/>
        </w:rPr>
        <w:t>a</w:t>
      </w:r>
      <w:r w:rsidR="00F15340">
        <w:rPr>
          <w:sz w:val="22"/>
          <w:szCs w:val="22"/>
          <w:lang w:val="es-MX"/>
        </w:rPr>
        <w:tab/>
      </w:r>
    </w:p>
    <w:p w14:paraId="36AE4C93" w14:textId="7791CDB7" w:rsidR="00F15340" w:rsidRDefault="00F15340" w:rsidP="006D0EBC">
      <w:pPr>
        <w:pStyle w:val="NormalWeb"/>
        <w:numPr>
          <w:ilvl w:val="0"/>
          <w:numId w:val="14"/>
        </w:numPr>
        <w:jc w:val="both"/>
        <w:rPr>
          <w:rFonts w:asciiTheme="minorHAnsi" w:eastAsiaTheme="minorHAnsi" w:hAnsiTheme="minorHAnsi" w:cstheme="minorBidi"/>
          <w:sz w:val="22"/>
          <w:szCs w:val="22"/>
          <w:lang w:eastAsia="en-US"/>
        </w:rPr>
      </w:pPr>
      <w:r w:rsidRPr="00F15340">
        <w:rPr>
          <w:rFonts w:asciiTheme="minorHAnsi" w:eastAsiaTheme="minorHAnsi" w:hAnsiTheme="minorHAnsi" w:cstheme="minorBidi"/>
          <w:sz w:val="22"/>
          <w:szCs w:val="22"/>
          <w:lang w:eastAsia="en-US"/>
        </w:rPr>
        <w:t xml:space="preserve">Para aquellas personas que presenten alguna sintomatología de la enfermedad relacionada con Covid 19 y aquellas que presenten alguna vulnerabilidad de las mencionadas en los dos párrafos anteriores y que deban o decidan permanecer en casa, Iglesia Lúmina presentará opciones digitales, como transmisiones en vivo de </w:t>
      </w:r>
      <w:r w:rsidR="00DF1CDE">
        <w:rPr>
          <w:rFonts w:asciiTheme="minorHAnsi" w:eastAsiaTheme="minorHAnsi" w:hAnsiTheme="minorHAnsi" w:cstheme="minorBidi"/>
          <w:sz w:val="22"/>
          <w:szCs w:val="22"/>
          <w:lang w:eastAsia="en-US"/>
        </w:rPr>
        <w:t>los</w:t>
      </w:r>
      <w:r w:rsidRPr="00F15340">
        <w:rPr>
          <w:rFonts w:asciiTheme="minorHAnsi" w:eastAsiaTheme="minorHAnsi" w:hAnsiTheme="minorHAnsi" w:cstheme="minorBidi"/>
          <w:sz w:val="22"/>
          <w:szCs w:val="22"/>
          <w:lang w:eastAsia="en-US"/>
        </w:rPr>
        <w:t xml:space="preserve"> servicios y noches de adoración, guías de estudio bíblico, devocionales y/o recursos para  equipar a los santos de su congregación en la obra del ministerio, lo anterior lo hará a través de la página </w:t>
      </w:r>
      <w:hyperlink r:id="rId8" w:history="1">
        <w:r w:rsidRPr="00F15340">
          <w:rPr>
            <w:rFonts w:eastAsiaTheme="minorHAnsi"/>
            <w:lang w:eastAsia="en-US"/>
          </w:rPr>
          <w:t>www.iglesialumina.com</w:t>
        </w:r>
      </w:hyperlink>
      <w:r w:rsidRPr="00F15340">
        <w:rPr>
          <w:rFonts w:asciiTheme="minorHAnsi" w:eastAsiaTheme="minorHAnsi" w:hAnsiTheme="minorHAnsi" w:cstheme="minorBidi"/>
          <w:sz w:val="22"/>
          <w:szCs w:val="22"/>
          <w:lang w:eastAsia="en-US"/>
        </w:rPr>
        <w:t>, Facebook</w:t>
      </w:r>
      <w:r w:rsidR="00DF1CDE">
        <w:rPr>
          <w:rFonts w:asciiTheme="minorHAnsi" w:eastAsiaTheme="minorHAnsi" w:hAnsiTheme="minorHAnsi" w:cstheme="minorBidi"/>
          <w:sz w:val="22"/>
          <w:szCs w:val="22"/>
          <w:lang w:eastAsia="en-US"/>
        </w:rPr>
        <w:t xml:space="preserve"> y </w:t>
      </w:r>
      <w:r w:rsidRPr="00F15340">
        <w:rPr>
          <w:rFonts w:asciiTheme="minorHAnsi" w:eastAsiaTheme="minorHAnsi" w:hAnsiTheme="minorHAnsi" w:cstheme="minorBidi"/>
          <w:sz w:val="22"/>
          <w:szCs w:val="22"/>
          <w:lang w:eastAsia="en-US"/>
        </w:rPr>
        <w:t>YouTube</w:t>
      </w:r>
      <w:r w:rsidR="00DF1CDE">
        <w:rPr>
          <w:rFonts w:asciiTheme="minorHAnsi" w:eastAsiaTheme="minorHAnsi" w:hAnsiTheme="minorHAnsi" w:cstheme="minorBidi"/>
          <w:sz w:val="22"/>
          <w:szCs w:val="22"/>
          <w:lang w:eastAsia="en-US"/>
        </w:rPr>
        <w:t>.</w:t>
      </w:r>
    </w:p>
    <w:p w14:paraId="2C007840" w14:textId="50D985E1" w:rsidR="00F15340" w:rsidRPr="00F15340" w:rsidRDefault="00F15340" w:rsidP="006D0EBC">
      <w:pPr>
        <w:pStyle w:val="NormalWeb"/>
        <w:numPr>
          <w:ilvl w:val="0"/>
          <w:numId w:val="14"/>
        </w:numPr>
        <w:jc w:val="both"/>
        <w:rPr>
          <w:rFonts w:asciiTheme="minorHAnsi" w:eastAsiaTheme="minorHAnsi" w:hAnsiTheme="minorHAnsi" w:cstheme="minorBidi"/>
          <w:sz w:val="22"/>
          <w:szCs w:val="22"/>
          <w:lang w:eastAsia="en-US"/>
        </w:rPr>
      </w:pPr>
      <w:r w:rsidRPr="00F15340">
        <w:rPr>
          <w:rFonts w:asciiTheme="minorHAnsi" w:eastAsiaTheme="minorHAnsi" w:hAnsiTheme="minorHAnsi" w:cstheme="minorBidi"/>
          <w:sz w:val="22"/>
          <w:szCs w:val="22"/>
          <w:lang w:eastAsia="en-US"/>
        </w:rPr>
        <w:t>Para poder asistir a la reunión, se deberá realizar la reservación/confirmación de su asistencia</w:t>
      </w:r>
      <w:r w:rsidR="00E36FA9">
        <w:rPr>
          <w:rFonts w:asciiTheme="minorHAnsi" w:eastAsiaTheme="minorHAnsi" w:hAnsiTheme="minorHAnsi" w:cstheme="minorBidi"/>
          <w:sz w:val="22"/>
          <w:szCs w:val="22"/>
          <w:lang w:eastAsia="en-US"/>
        </w:rPr>
        <w:t xml:space="preserve"> a través de www.iglesialumina.com</w:t>
      </w:r>
    </w:p>
    <w:p w14:paraId="2075DE9A" w14:textId="608F7240" w:rsidR="00F15340" w:rsidRPr="00F15340" w:rsidRDefault="00F15340" w:rsidP="006D0EBC">
      <w:pPr>
        <w:pStyle w:val="NormalWeb"/>
        <w:numPr>
          <w:ilvl w:val="0"/>
          <w:numId w:val="14"/>
        </w:numPr>
        <w:jc w:val="both"/>
        <w:rPr>
          <w:rFonts w:asciiTheme="minorHAnsi" w:eastAsiaTheme="minorHAnsi" w:hAnsiTheme="minorHAnsi" w:cstheme="minorBidi"/>
          <w:sz w:val="22"/>
          <w:szCs w:val="22"/>
          <w:lang w:eastAsia="en-US"/>
        </w:rPr>
      </w:pPr>
      <w:r w:rsidRPr="00F15340">
        <w:rPr>
          <w:rFonts w:asciiTheme="minorHAnsi" w:eastAsiaTheme="minorHAnsi" w:hAnsiTheme="minorHAnsi" w:cstheme="minorBidi"/>
          <w:sz w:val="22"/>
          <w:szCs w:val="22"/>
          <w:lang w:eastAsia="en-US"/>
        </w:rPr>
        <w:lastRenderedPageBreak/>
        <w:t xml:space="preserve">Los congregantes deberán llegar con una anticipación de </w:t>
      </w:r>
      <w:r>
        <w:rPr>
          <w:rFonts w:asciiTheme="minorHAnsi" w:eastAsiaTheme="minorHAnsi" w:hAnsiTheme="minorHAnsi" w:cstheme="minorBidi"/>
          <w:sz w:val="22"/>
          <w:szCs w:val="22"/>
          <w:lang w:eastAsia="en-US"/>
        </w:rPr>
        <w:t>20</w:t>
      </w:r>
      <w:r w:rsidRPr="00F15340">
        <w:rPr>
          <w:rFonts w:asciiTheme="minorHAnsi" w:eastAsiaTheme="minorHAnsi" w:hAnsiTheme="minorHAnsi" w:cstheme="minorBidi"/>
          <w:sz w:val="22"/>
          <w:szCs w:val="22"/>
          <w:lang w:eastAsia="en-US"/>
        </w:rPr>
        <w:t xml:space="preserve"> minutos a la hora en que se lleva a cabo la reunión.</w:t>
      </w:r>
    </w:p>
    <w:p w14:paraId="6A065AAE" w14:textId="5161FDDF" w:rsidR="00F15340" w:rsidRPr="00F15340" w:rsidRDefault="00F15340" w:rsidP="006D0EBC">
      <w:pPr>
        <w:pStyle w:val="NormalWeb"/>
        <w:numPr>
          <w:ilvl w:val="0"/>
          <w:numId w:val="14"/>
        </w:numPr>
        <w:jc w:val="both"/>
        <w:rPr>
          <w:rFonts w:asciiTheme="minorHAnsi" w:eastAsiaTheme="minorHAnsi" w:hAnsiTheme="minorHAnsi" w:cstheme="minorBidi"/>
          <w:sz w:val="22"/>
          <w:szCs w:val="22"/>
          <w:lang w:eastAsia="en-US"/>
        </w:rPr>
      </w:pPr>
      <w:r w:rsidRPr="00F15340">
        <w:rPr>
          <w:rFonts w:asciiTheme="minorHAnsi" w:eastAsiaTheme="minorHAnsi" w:hAnsiTheme="minorHAnsi" w:cstheme="minorBidi"/>
          <w:sz w:val="22"/>
          <w:szCs w:val="22"/>
          <w:lang w:eastAsia="en-US"/>
        </w:rPr>
        <w:t>Cada asistente deberá usar cubrebocas</w:t>
      </w:r>
      <w:r>
        <w:rPr>
          <w:rFonts w:asciiTheme="minorHAnsi" w:eastAsiaTheme="minorHAnsi" w:hAnsiTheme="minorHAnsi" w:cstheme="minorBidi"/>
          <w:sz w:val="22"/>
          <w:szCs w:val="22"/>
          <w:lang w:eastAsia="en-US"/>
        </w:rPr>
        <w:t>, sin embargo, si alguien olvida el suyo, en la iglesia tendremos disponibles.</w:t>
      </w:r>
    </w:p>
    <w:p w14:paraId="4ED4008D" w14:textId="3FBDE52D" w:rsidR="00F15340" w:rsidRPr="00F15340" w:rsidRDefault="00F15340" w:rsidP="006D0EBC">
      <w:pPr>
        <w:pStyle w:val="NormalWeb"/>
        <w:numPr>
          <w:ilvl w:val="0"/>
          <w:numId w:val="14"/>
        </w:numPr>
        <w:jc w:val="both"/>
        <w:rPr>
          <w:rFonts w:asciiTheme="minorHAnsi" w:eastAsiaTheme="minorHAnsi" w:hAnsiTheme="minorHAnsi" w:cstheme="minorBidi"/>
          <w:sz w:val="22"/>
          <w:szCs w:val="22"/>
          <w:lang w:eastAsia="en-US"/>
        </w:rPr>
      </w:pPr>
      <w:r w:rsidRPr="00F15340">
        <w:rPr>
          <w:rFonts w:asciiTheme="minorHAnsi" w:eastAsiaTheme="minorHAnsi" w:hAnsiTheme="minorHAnsi" w:cstheme="minorBidi"/>
          <w:sz w:val="22"/>
          <w:szCs w:val="22"/>
          <w:lang w:eastAsia="en-US"/>
        </w:rPr>
        <w:t>No se cuenta con servicio de cafetería</w:t>
      </w:r>
      <w:r>
        <w:rPr>
          <w:rFonts w:asciiTheme="minorHAnsi" w:eastAsiaTheme="minorHAnsi" w:hAnsiTheme="minorHAnsi" w:cstheme="minorBidi"/>
          <w:sz w:val="22"/>
          <w:szCs w:val="22"/>
          <w:lang w:eastAsia="en-US"/>
        </w:rPr>
        <w:t>.</w:t>
      </w:r>
      <w:r w:rsidRPr="00F15340">
        <w:rPr>
          <w:rFonts w:asciiTheme="minorHAnsi" w:eastAsiaTheme="minorHAnsi" w:hAnsiTheme="minorHAnsi" w:cstheme="minorBidi"/>
          <w:sz w:val="22"/>
          <w:szCs w:val="22"/>
          <w:lang w:eastAsia="en-US"/>
        </w:rPr>
        <w:t xml:space="preserve"> </w:t>
      </w:r>
    </w:p>
    <w:p w14:paraId="26471DDA" w14:textId="77777777" w:rsidR="00552B4C" w:rsidRDefault="00E36FA9" w:rsidP="006D0EBC">
      <w:pPr>
        <w:pStyle w:val="NormalWeb"/>
        <w:numPr>
          <w:ilvl w:val="0"/>
          <w:numId w:val="14"/>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Los niños podrán asistir al servicio con sus padres y, de acuerdo al semáforo publicado por Iglesia Lúmina, los padres podrán decidir si desean estar con ellos en</w:t>
      </w:r>
      <w:r w:rsidR="00552B4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el auditorio y/o en nuestras instalaciones Lúmina Kids.</w:t>
      </w:r>
    </w:p>
    <w:p w14:paraId="10B999C2" w14:textId="029DB85B" w:rsidR="00552B4C" w:rsidRDefault="00F15340" w:rsidP="006D0EBC">
      <w:pPr>
        <w:pStyle w:val="NormalWeb"/>
        <w:numPr>
          <w:ilvl w:val="0"/>
          <w:numId w:val="14"/>
        </w:numPr>
        <w:jc w:val="both"/>
        <w:rPr>
          <w:rFonts w:asciiTheme="minorHAnsi" w:eastAsiaTheme="minorHAnsi" w:hAnsiTheme="minorHAnsi" w:cstheme="minorBidi"/>
          <w:sz w:val="22"/>
          <w:szCs w:val="22"/>
          <w:lang w:eastAsia="en-US"/>
        </w:rPr>
      </w:pPr>
      <w:r w:rsidRPr="00552B4C">
        <w:rPr>
          <w:rFonts w:asciiTheme="minorHAnsi" w:eastAsiaTheme="minorHAnsi" w:hAnsiTheme="minorHAnsi" w:cstheme="minorBidi"/>
          <w:sz w:val="22"/>
          <w:szCs w:val="22"/>
          <w:lang w:eastAsia="en-US"/>
        </w:rPr>
        <w:t xml:space="preserve">Las oficinas prestarán servicio los días y horarios en que </w:t>
      </w:r>
      <w:r w:rsidR="00E36FA9" w:rsidRPr="00552B4C">
        <w:rPr>
          <w:rFonts w:asciiTheme="minorHAnsi" w:eastAsiaTheme="minorHAnsi" w:hAnsiTheme="minorHAnsi" w:cstheme="minorBidi"/>
          <w:sz w:val="22"/>
          <w:szCs w:val="22"/>
          <w:lang w:eastAsia="en-US"/>
        </w:rPr>
        <w:t xml:space="preserve">no </w:t>
      </w:r>
      <w:r w:rsidRPr="00552B4C">
        <w:rPr>
          <w:rFonts w:asciiTheme="minorHAnsi" w:eastAsiaTheme="minorHAnsi" w:hAnsiTheme="minorHAnsi" w:cstheme="minorBidi"/>
          <w:sz w:val="22"/>
          <w:szCs w:val="22"/>
          <w:lang w:eastAsia="en-US"/>
        </w:rPr>
        <w:t>haya reuniones</w:t>
      </w:r>
      <w:r w:rsidR="00E36FA9" w:rsidRPr="00552B4C">
        <w:rPr>
          <w:rFonts w:asciiTheme="minorHAnsi" w:eastAsiaTheme="minorHAnsi" w:hAnsiTheme="minorHAnsi" w:cstheme="minorBidi"/>
          <w:sz w:val="22"/>
          <w:szCs w:val="22"/>
          <w:lang w:eastAsia="en-US"/>
        </w:rPr>
        <w:t xml:space="preserve"> conforme previa cita y siguiendo este protocolo.</w:t>
      </w:r>
    </w:p>
    <w:p w14:paraId="681237D9" w14:textId="609FBD23" w:rsidR="00552B4C" w:rsidRPr="00552B4C" w:rsidRDefault="00552B4C" w:rsidP="006D0EBC">
      <w:pPr>
        <w:pStyle w:val="NormalWeb"/>
        <w:numPr>
          <w:ilvl w:val="0"/>
          <w:numId w:val="3"/>
        </w:numPr>
        <w:jc w:val="both"/>
        <w:rPr>
          <w:rFonts w:asciiTheme="minorHAnsi" w:eastAsiaTheme="minorHAnsi" w:hAnsiTheme="minorHAnsi" w:cstheme="minorBidi"/>
          <w:b/>
          <w:bCs/>
          <w:sz w:val="22"/>
          <w:szCs w:val="22"/>
          <w:lang w:eastAsia="en-US"/>
        </w:rPr>
      </w:pPr>
      <w:r w:rsidRPr="00552B4C">
        <w:rPr>
          <w:rFonts w:asciiTheme="minorHAnsi" w:eastAsiaTheme="minorHAnsi" w:hAnsiTheme="minorHAnsi" w:cstheme="minorBidi"/>
          <w:b/>
          <w:bCs/>
          <w:sz w:val="22"/>
          <w:szCs w:val="22"/>
          <w:lang w:eastAsia="en-US"/>
        </w:rPr>
        <w:t xml:space="preserve">Recomendaciones y acciones que deben llevar a cabo los </w:t>
      </w:r>
      <w:r>
        <w:rPr>
          <w:rFonts w:asciiTheme="minorHAnsi" w:eastAsiaTheme="minorHAnsi" w:hAnsiTheme="minorHAnsi" w:cstheme="minorBidi"/>
          <w:b/>
          <w:bCs/>
          <w:sz w:val="22"/>
          <w:szCs w:val="22"/>
          <w:lang w:eastAsia="en-US"/>
        </w:rPr>
        <w:t>anfitriones y servidores</w:t>
      </w:r>
      <w:r w:rsidRPr="00552B4C">
        <w:rPr>
          <w:rFonts w:asciiTheme="minorHAnsi" w:eastAsiaTheme="minorHAnsi" w:hAnsiTheme="minorHAnsi" w:cstheme="minorBidi"/>
          <w:b/>
          <w:bCs/>
          <w:sz w:val="22"/>
          <w:szCs w:val="22"/>
          <w:lang w:eastAsia="en-US"/>
        </w:rPr>
        <w:t xml:space="preserve"> para </w:t>
      </w:r>
      <w:r>
        <w:rPr>
          <w:rFonts w:asciiTheme="minorHAnsi" w:eastAsiaTheme="minorHAnsi" w:hAnsiTheme="minorHAnsi" w:cstheme="minorBidi"/>
          <w:b/>
          <w:bCs/>
          <w:sz w:val="22"/>
          <w:szCs w:val="22"/>
          <w:lang w:eastAsia="en-US"/>
        </w:rPr>
        <w:t>apoyar y servir</w:t>
      </w:r>
      <w:r w:rsidRPr="00552B4C">
        <w:rPr>
          <w:rFonts w:asciiTheme="minorHAnsi" w:eastAsiaTheme="minorHAnsi" w:hAnsiTheme="minorHAnsi" w:cstheme="minorBidi"/>
          <w:b/>
          <w:bCs/>
          <w:sz w:val="22"/>
          <w:szCs w:val="22"/>
          <w:lang w:eastAsia="en-US"/>
        </w:rPr>
        <w:t xml:space="preserve"> </w:t>
      </w:r>
      <w:r>
        <w:rPr>
          <w:rFonts w:asciiTheme="minorHAnsi" w:eastAsiaTheme="minorHAnsi" w:hAnsiTheme="minorHAnsi" w:cstheme="minorBidi"/>
          <w:b/>
          <w:bCs/>
          <w:sz w:val="22"/>
          <w:szCs w:val="22"/>
          <w:lang w:eastAsia="en-US"/>
        </w:rPr>
        <w:t>en</w:t>
      </w:r>
      <w:r w:rsidRPr="00552B4C">
        <w:rPr>
          <w:rFonts w:asciiTheme="minorHAnsi" w:eastAsiaTheme="minorHAnsi" w:hAnsiTheme="minorHAnsi" w:cstheme="minorBidi"/>
          <w:b/>
          <w:bCs/>
          <w:sz w:val="22"/>
          <w:szCs w:val="22"/>
          <w:lang w:eastAsia="en-US"/>
        </w:rPr>
        <w:t xml:space="preserve"> nuestros servicios.</w:t>
      </w:r>
    </w:p>
    <w:p w14:paraId="31F4C96C" w14:textId="30DCF11A" w:rsidR="00552B4C" w:rsidRPr="00552B4C" w:rsidRDefault="00552B4C" w:rsidP="006D0EBC">
      <w:pPr>
        <w:pStyle w:val="NormalWeb"/>
        <w:numPr>
          <w:ilvl w:val="0"/>
          <w:numId w:val="14"/>
        </w:numPr>
        <w:jc w:val="both"/>
        <w:rPr>
          <w:rFonts w:asciiTheme="minorHAnsi" w:eastAsiaTheme="minorHAnsi" w:hAnsiTheme="minorHAnsi" w:cstheme="minorBidi"/>
          <w:sz w:val="22"/>
          <w:szCs w:val="22"/>
          <w:lang w:eastAsia="en-US"/>
        </w:rPr>
      </w:pPr>
      <w:r w:rsidRPr="00552B4C">
        <w:rPr>
          <w:rFonts w:asciiTheme="minorHAnsi" w:eastAsiaTheme="minorHAnsi" w:hAnsiTheme="minorHAnsi" w:cstheme="minorBidi"/>
          <w:sz w:val="22"/>
          <w:szCs w:val="22"/>
          <w:lang w:eastAsia="en-US"/>
        </w:rPr>
        <w:t xml:space="preserve">Los servidores deberán llegar con </w:t>
      </w:r>
      <w:r>
        <w:rPr>
          <w:rFonts w:asciiTheme="minorHAnsi" w:eastAsiaTheme="minorHAnsi" w:hAnsiTheme="minorHAnsi" w:cstheme="minorBidi"/>
          <w:sz w:val="22"/>
          <w:szCs w:val="22"/>
          <w:lang w:eastAsia="en-US"/>
        </w:rPr>
        <w:t xml:space="preserve">una hora y 15 minutos </w:t>
      </w:r>
      <w:r w:rsidRPr="00552B4C">
        <w:rPr>
          <w:rFonts w:asciiTheme="minorHAnsi" w:eastAsiaTheme="minorHAnsi" w:hAnsiTheme="minorHAnsi" w:cstheme="minorBidi"/>
          <w:sz w:val="22"/>
          <w:szCs w:val="22"/>
          <w:lang w:eastAsia="en-US"/>
        </w:rPr>
        <w:t xml:space="preserve">de anticipación al horario del servicio. </w:t>
      </w:r>
    </w:p>
    <w:p w14:paraId="16DFF965" w14:textId="18B27B0C" w:rsidR="00552B4C" w:rsidRDefault="00552B4C" w:rsidP="006D0EBC">
      <w:pPr>
        <w:pStyle w:val="NormalWeb"/>
        <w:numPr>
          <w:ilvl w:val="0"/>
          <w:numId w:val="14"/>
        </w:numPr>
        <w:jc w:val="both"/>
        <w:rPr>
          <w:rFonts w:asciiTheme="minorHAnsi" w:eastAsiaTheme="minorHAnsi" w:hAnsiTheme="minorHAnsi" w:cstheme="minorBidi"/>
          <w:sz w:val="22"/>
          <w:szCs w:val="22"/>
          <w:lang w:eastAsia="en-US"/>
        </w:rPr>
      </w:pPr>
      <w:r w:rsidRPr="00552B4C">
        <w:rPr>
          <w:rFonts w:asciiTheme="minorHAnsi" w:eastAsiaTheme="minorHAnsi" w:hAnsiTheme="minorHAnsi" w:cstheme="minorBidi"/>
          <w:sz w:val="22"/>
          <w:szCs w:val="22"/>
          <w:lang w:eastAsia="en-US"/>
        </w:rPr>
        <w:t>Deberán portar indistintamente y todo el tiempo su equipo de protección (cubrebocas, guantes y careta).</w:t>
      </w:r>
    </w:p>
    <w:p w14:paraId="12272DCA" w14:textId="56190206" w:rsidR="00552B4C" w:rsidRDefault="00552B4C" w:rsidP="006D0EBC">
      <w:pPr>
        <w:pStyle w:val="NormalWeb"/>
        <w:numPr>
          <w:ilvl w:val="0"/>
          <w:numId w:val="14"/>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Se les hará entrega de un cronograma de actividades para el desarrollo de sus funciones conforme al rol asignado a cada uno de ellos.</w:t>
      </w:r>
    </w:p>
    <w:p w14:paraId="7900431C" w14:textId="28E91D2E" w:rsidR="00552B4C" w:rsidRPr="00F15340" w:rsidRDefault="00552B4C" w:rsidP="006D0EBC">
      <w:pPr>
        <w:pStyle w:val="NormalWeb"/>
        <w:numPr>
          <w:ilvl w:val="0"/>
          <w:numId w:val="14"/>
        </w:numPr>
        <w:jc w:val="both"/>
        <w:rPr>
          <w:rFonts w:asciiTheme="minorHAnsi" w:eastAsiaTheme="minorHAnsi" w:hAnsiTheme="minorHAnsi" w:cstheme="minorBidi"/>
          <w:sz w:val="22"/>
          <w:szCs w:val="22"/>
          <w:lang w:eastAsia="en-US"/>
        </w:rPr>
      </w:pPr>
      <w:r w:rsidRPr="00F15340">
        <w:rPr>
          <w:rFonts w:asciiTheme="minorHAnsi" w:eastAsiaTheme="minorHAnsi" w:hAnsiTheme="minorHAnsi" w:cstheme="minorBidi"/>
          <w:sz w:val="22"/>
          <w:szCs w:val="22"/>
          <w:lang w:eastAsia="en-US"/>
        </w:rPr>
        <w:t>No podrán asistir</w:t>
      </w:r>
      <w:r>
        <w:rPr>
          <w:rFonts w:asciiTheme="minorHAnsi" w:eastAsiaTheme="minorHAnsi" w:hAnsiTheme="minorHAnsi" w:cstheme="minorBidi"/>
          <w:sz w:val="22"/>
          <w:szCs w:val="22"/>
          <w:lang w:eastAsia="en-US"/>
        </w:rPr>
        <w:t>,</w:t>
      </w:r>
      <w:r w:rsidRPr="00F15340">
        <w:rPr>
          <w:rFonts w:asciiTheme="minorHAnsi" w:eastAsiaTheme="minorHAnsi" w:hAnsiTheme="minorHAnsi" w:cstheme="minorBidi"/>
          <w:sz w:val="22"/>
          <w:szCs w:val="22"/>
          <w:lang w:eastAsia="en-US"/>
        </w:rPr>
        <w:t xml:space="preserve"> </w:t>
      </w:r>
      <w:r w:rsidRPr="00F15340">
        <w:rPr>
          <w:rFonts w:asciiTheme="minorHAnsi" w:eastAsiaTheme="minorHAnsi" w:hAnsiTheme="minorHAnsi" w:cstheme="minorBidi"/>
          <w:b/>
          <w:bCs/>
          <w:sz w:val="22"/>
          <w:szCs w:val="22"/>
          <w:lang w:eastAsia="en-US"/>
        </w:rPr>
        <w:t>SIN EXCEPCIÓN</w:t>
      </w:r>
      <w:r>
        <w:rPr>
          <w:rFonts w:asciiTheme="minorHAnsi" w:eastAsiaTheme="minorHAnsi" w:hAnsiTheme="minorHAnsi" w:cstheme="minorBidi"/>
          <w:b/>
          <w:bCs/>
          <w:sz w:val="22"/>
          <w:szCs w:val="22"/>
          <w:lang w:eastAsia="en-US"/>
        </w:rPr>
        <w:t>,</w:t>
      </w:r>
      <w:r w:rsidRPr="00F15340">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servidores</w:t>
      </w:r>
      <w:r w:rsidRPr="00F15340">
        <w:rPr>
          <w:rFonts w:asciiTheme="minorHAnsi" w:eastAsiaTheme="minorHAnsi" w:hAnsiTheme="minorHAnsi" w:cstheme="minorBidi"/>
          <w:sz w:val="22"/>
          <w:szCs w:val="22"/>
          <w:lang w:eastAsia="en-US"/>
        </w:rPr>
        <w:t xml:space="preserve"> que presenten ALGUNO de los siguientes síntomas:</w:t>
      </w:r>
    </w:p>
    <w:p w14:paraId="1A1B81F5" w14:textId="77777777" w:rsidR="00552B4C" w:rsidRPr="009F2ADA" w:rsidRDefault="00552B4C" w:rsidP="006D0EBC">
      <w:pPr>
        <w:numPr>
          <w:ilvl w:val="0"/>
          <w:numId w:val="15"/>
        </w:numPr>
        <w:jc w:val="both"/>
        <w:rPr>
          <w:sz w:val="22"/>
          <w:szCs w:val="22"/>
          <w:lang w:val="es-MX"/>
        </w:rPr>
      </w:pPr>
      <w:r w:rsidRPr="009F2ADA">
        <w:rPr>
          <w:sz w:val="22"/>
          <w:szCs w:val="22"/>
          <w:lang w:val="es-MX"/>
        </w:rPr>
        <w:t>Fiebre o calosfríos</w:t>
      </w:r>
    </w:p>
    <w:p w14:paraId="2C55665A" w14:textId="77777777" w:rsidR="00552B4C" w:rsidRPr="009F2ADA" w:rsidRDefault="00552B4C" w:rsidP="006D0EBC">
      <w:pPr>
        <w:numPr>
          <w:ilvl w:val="0"/>
          <w:numId w:val="15"/>
        </w:numPr>
        <w:jc w:val="both"/>
        <w:rPr>
          <w:sz w:val="22"/>
          <w:szCs w:val="22"/>
          <w:lang w:val="es-MX"/>
        </w:rPr>
      </w:pPr>
      <w:r w:rsidRPr="009F2ADA">
        <w:rPr>
          <w:sz w:val="22"/>
          <w:szCs w:val="22"/>
          <w:lang w:val="es-MX"/>
        </w:rPr>
        <w:t>Tos (principalmente seca)</w:t>
      </w:r>
    </w:p>
    <w:p w14:paraId="63445612" w14:textId="77777777" w:rsidR="00552B4C" w:rsidRPr="009F2ADA" w:rsidRDefault="00552B4C" w:rsidP="006D0EBC">
      <w:pPr>
        <w:numPr>
          <w:ilvl w:val="0"/>
          <w:numId w:val="15"/>
        </w:numPr>
        <w:jc w:val="both"/>
        <w:rPr>
          <w:sz w:val="22"/>
          <w:szCs w:val="22"/>
          <w:lang w:val="es-MX"/>
        </w:rPr>
      </w:pPr>
      <w:r w:rsidRPr="009F2ADA">
        <w:rPr>
          <w:sz w:val="22"/>
          <w:szCs w:val="22"/>
          <w:lang w:val="es-MX"/>
        </w:rPr>
        <w:t>Dificultad para respirar</w:t>
      </w:r>
    </w:p>
    <w:p w14:paraId="4FA6E667" w14:textId="77777777" w:rsidR="00552B4C" w:rsidRPr="009F2ADA" w:rsidRDefault="00552B4C" w:rsidP="006D0EBC">
      <w:pPr>
        <w:numPr>
          <w:ilvl w:val="0"/>
          <w:numId w:val="15"/>
        </w:numPr>
        <w:jc w:val="both"/>
        <w:rPr>
          <w:sz w:val="22"/>
          <w:szCs w:val="22"/>
          <w:lang w:val="es-MX"/>
        </w:rPr>
      </w:pPr>
      <w:r w:rsidRPr="009F2ADA">
        <w:rPr>
          <w:sz w:val="22"/>
          <w:szCs w:val="22"/>
          <w:lang w:val="es-MX"/>
        </w:rPr>
        <w:t>Fatiga (o somnolencia constante)</w:t>
      </w:r>
    </w:p>
    <w:p w14:paraId="50E1CC8B" w14:textId="77777777" w:rsidR="00552B4C" w:rsidRPr="009F2ADA" w:rsidRDefault="00552B4C" w:rsidP="006D0EBC">
      <w:pPr>
        <w:numPr>
          <w:ilvl w:val="0"/>
          <w:numId w:val="15"/>
        </w:numPr>
        <w:jc w:val="both"/>
        <w:rPr>
          <w:sz w:val="22"/>
          <w:szCs w:val="22"/>
          <w:lang w:val="es-MX"/>
        </w:rPr>
      </w:pPr>
      <w:r w:rsidRPr="009F2ADA">
        <w:rPr>
          <w:sz w:val="22"/>
          <w:szCs w:val="22"/>
          <w:lang w:val="es-MX"/>
        </w:rPr>
        <w:t>Dolor corporal o muscular</w:t>
      </w:r>
    </w:p>
    <w:p w14:paraId="0170C325" w14:textId="77777777" w:rsidR="00552B4C" w:rsidRPr="009F2ADA" w:rsidRDefault="00552B4C" w:rsidP="006D0EBC">
      <w:pPr>
        <w:numPr>
          <w:ilvl w:val="0"/>
          <w:numId w:val="15"/>
        </w:numPr>
        <w:jc w:val="both"/>
        <w:rPr>
          <w:sz w:val="22"/>
          <w:szCs w:val="22"/>
          <w:lang w:val="es-MX"/>
        </w:rPr>
      </w:pPr>
      <w:r w:rsidRPr="009F2ADA">
        <w:rPr>
          <w:sz w:val="22"/>
          <w:szCs w:val="22"/>
          <w:lang w:val="es-MX"/>
        </w:rPr>
        <w:t>Dolor de cabeza (cefalea)</w:t>
      </w:r>
    </w:p>
    <w:p w14:paraId="5DFB2354" w14:textId="77777777" w:rsidR="00552B4C" w:rsidRPr="009F2ADA" w:rsidRDefault="00552B4C" w:rsidP="006D0EBC">
      <w:pPr>
        <w:numPr>
          <w:ilvl w:val="0"/>
          <w:numId w:val="15"/>
        </w:numPr>
        <w:jc w:val="both"/>
        <w:rPr>
          <w:sz w:val="22"/>
          <w:szCs w:val="22"/>
          <w:lang w:val="es-MX"/>
        </w:rPr>
      </w:pPr>
      <w:r w:rsidRPr="009F2ADA">
        <w:rPr>
          <w:sz w:val="22"/>
          <w:szCs w:val="22"/>
          <w:lang w:val="es-MX"/>
        </w:rPr>
        <w:t>Pérdida/disminución del olfato o del gusto</w:t>
      </w:r>
    </w:p>
    <w:p w14:paraId="068732E6" w14:textId="77777777" w:rsidR="00552B4C" w:rsidRPr="009F2ADA" w:rsidRDefault="00552B4C" w:rsidP="006D0EBC">
      <w:pPr>
        <w:numPr>
          <w:ilvl w:val="0"/>
          <w:numId w:val="15"/>
        </w:numPr>
        <w:jc w:val="both"/>
        <w:rPr>
          <w:sz w:val="22"/>
          <w:szCs w:val="22"/>
          <w:lang w:val="es-MX"/>
        </w:rPr>
      </w:pPr>
      <w:r w:rsidRPr="009F2ADA">
        <w:rPr>
          <w:sz w:val="22"/>
          <w:szCs w:val="22"/>
          <w:lang w:val="es-MX"/>
        </w:rPr>
        <w:t>Dolor de garganta</w:t>
      </w:r>
    </w:p>
    <w:p w14:paraId="0BB85748" w14:textId="77777777" w:rsidR="00552B4C" w:rsidRPr="009F2ADA" w:rsidRDefault="00552B4C" w:rsidP="006D0EBC">
      <w:pPr>
        <w:numPr>
          <w:ilvl w:val="0"/>
          <w:numId w:val="15"/>
        </w:numPr>
        <w:jc w:val="both"/>
        <w:rPr>
          <w:sz w:val="22"/>
          <w:szCs w:val="22"/>
          <w:lang w:val="es-MX"/>
        </w:rPr>
      </w:pPr>
      <w:r w:rsidRPr="009F2ADA">
        <w:rPr>
          <w:sz w:val="22"/>
          <w:szCs w:val="22"/>
          <w:lang w:val="es-MX"/>
        </w:rPr>
        <w:t>Congestión o flujo nasales</w:t>
      </w:r>
    </w:p>
    <w:p w14:paraId="39F921B3" w14:textId="77777777" w:rsidR="00552B4C" w:rsidRPr="009F2ADA" w:rsidRDefault="00552B4C" w:rsidP="006D0EBC">
      <w:pPr>
        <w:numPr>
          <w:ilvl w:val="0"/>
          <w:numId w:val="15"/>
        </w:numPr>
        <w:jc w:val="both"/>
        <w:rPr>
          <w:sz w:val="22"/>
          <w:szCs w:val="22"/>
          <w:lang w:val="es-MX"/>
        </w:rPr>
      </w:pPr>
      <w:r w:rsidRPr="009F2ADA">
        <w:rPr>
          <w:sz w:val="22"/>
          <w:szCs w:val="22"/>
          <w:lang w:val="es-MX"/>
        </w:rPr>
        <w:t>Nausea o vómito</w:t>
      </w:r>
    </w:p>
    <w:p w14:paraId="258EA0E0" w14:textId="77777777" w:rsidR="00552B4C" w:rsidRPr="00F15340" w:rsidRDefault="00552B4C" w:rsidP="006D0EBC">
      <w:pPr>
        <w:numPr>
          <w:ilvl w:val="0"/>
          <w:numId w:val="15"/>
        </w:numPr>
        <w:jc w:val="both"/>
        <w:rPr>
          <w:sz w:val="22"/>
          <w:szCs w:val="22"/>
          <w:lang w:val="es-MX"/>
        </w:rPr>
      </w:pPr>
      <w:r w:rsidRPr="009F2ADA">
        <w:rPr>
          <w:sz w:val="22"/>
          <w:szCs w:val="22"/>
          <w:lang w:val="es-MX"/>
        </w:rPr>
        <w:t>Diarre</w:t>
      </w:r>
      <w:r>
        <w:rPr>
          <w:sz w:val="22"/>
          <w:szCs w:val="22"/>
          <w:lang w:val="es-MX"/>
        </w:rPr>
        <w:t>a</w:t>
      </w:r>
      <w:r>
        <w:rPr>
          <w:sz w:val="22"/>
          <w:szCs w:val="22"/>
          <w:lang w:val="es-MX"/>
        </w:rPr>
        <w:tab/>
      </w:r>
    </w:p>
    <w:p w14:paraId="6D05871C" w14:textId="77777777" w:rsidR="00C10EC2" w:rsidRPr="00C10EC2" w:rsidRDefault="00552B4C" w:rsidP="006D0EBC">
      <w:pPr>
        <w:pStyle w:val="NormalWeb"/>
        <w:numPr>
          <w:ilvl w:val="0"/>
          <w:numId w:val="14"/>
        </w:numPr>
        <w:jc w:val="both"/>
        <w:rPr>
          <w:rFonts w:asciiTheme="minorHAnsi" w:eastAsiaTheme="minorHAnsi" w:hAnsiTheme="minorHAnsi" w:cstheme="minorBidi"/>
          <w:b/>
          <w:bCs/>
          <w:sz w:val="22"/>
          <w:szCs w:val="22"/>
          <w:lang w:eastAsia="en-US"/>
        </w:rPr>
      </w:pPr>
      <w:r>
        <w:rPr>
          <w:rFonts w:asciiTheme="minorHAnsi" w:eastAsiaTheme="minorHAnsi" w:hAnsiTheme="minorHAnsi" w:cstheme="minorBidi"/>
          <w:sz w:val="22"/>
          <w:szCs w:val="22"/>
          <w:lang w:eastAsia="en-US"/>
        </w:rPr>
        <w:t>Habrá un filtro de supervisión</w:t>
      </w:r>
      <w:r w:rsidR="00C10EC2">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t>
      </w:r>
      <w:r w:rsidR="00C10EC2">
        <w:rPr>
          <w:rFonts w:asciiTheme="minorHAnsi" w:eastAsiaTheme="minorHAnsi" w:hAnsiTheme="minorHAnsi" w:cstheme="minorBidi"/>
          <w:sz w:val="22"/>
          <w:szCs w:val="22"/>
          <w:lang w:eastAsia="en-US"/>
        </w:rPr>
        <w:t xml:space="preserve">similar al que se aplica a los congregantes, </w:t>
      </w:r>
      <w:r>
        <w:rPr>
          <w:rFonts w:asciiTheme="minorHAnsi" w:eastAsiaTheme="minorHAnsi" w:hAnsiTheme="minorHAnsi" w:cstheme="minorBidi"/>
          <w:sz w:val="22"/>
          <w:szCs w:val="22"/>
          <w:lang w:eastAsia="en-US"/>
        </w:rPr>
        <w:t>previo a iniciar sus actividades</w:t>
      </w:r>
      <w:r w:rsidR="00C10EC2">
        <w:rPr>
          <w:rFonts w:asciiTheme="minorHAnsi" w:eastAsiaTheme="minorHAnsi" w:hAnsiTheme="minorHAnsi" w:cstheme="minorBidi"/>
          <w:sz w:val="22"/>
          <w:szCs w:val="22"/>
          <w:lang w:eastAsia="en-US"/>
        </w:rPr>
        <w:t>.</w:t>
      </w:r>
    </w:p>
    <w:p w14:paraId="4BD279C5" w14:textId="0C9C3982" w:rsidR="00C10EC2" w:rsidRPr="00C10EC2" w:rsidRDefault="00C10EC2" w:rsidP="006D0EBC">
      <w:pPr>
        <w:pStyle w:val="NormalWeb"/>
        <w:numPr>
          <w:ilvl w:val="0"/>
          <w:numId w:val="3"/>
        </w:numPr>
        <w:jc w:val="both"/>
        <w:rPr>
          <w:rFonts w:asciiTheme="minorHAnsi" w:eastAsiaTheme="minorHAnsi" w:hAnsiTheme="minorHAnsi" w:cstheme="minorBidi"/>
          <w:b/>
          <w:bCs/>
          <w:sz w:val="22"/>
          <w:szCs w:val="22"/>
          <w:lang w:eastAsia="en-US"/>
        </w:rPr>
      </w:pPr>
      <w:r w:rsidRPr="00C10EC2">
        <w:rPr>
          <w:rFonts w:asciiTheme="minorHAnsi" w:eastAsiaTheme="minorHAnsi" w:hAnsiTheme="minorHAnsi" w:cstheme="minorBidi"/>
          <w:b/>
          <w:bCs/>
          <w:sz w:val="22"/>
          <w:szCs w:val="22"/>
          <w:lang w:eastAsia="en-US"/>
        </w:rPr>
        <w:t>Llegada de asistentes sin reservació</w:t>
      </w:r>
      <w:r>
        <w:rPr>
          <w:rFonts w:asciiTheme="minorHAnsi" w:eastAsiaTheme="minorHAnsi" w:hAnsiTheme="minorHAnsi" w:cstheme="minorBidi"/>
          <w:b/>
          <w:bCs/>
          <w:sz w:val="22"/>
          <w:szCs w:val="22"/>
          <w:lang w:eastAsia="en-US"/>
        </w:rPr>
        <w:t>n y en horario distinto al agendado.</w:t>
      </w:r>
    </w:p>
    <w:p w14:paraId="272E6CDC" w14:textId="77777777" w:rsidR="00C10EC2" w:rsidRPr="00C10EC2" w:rsidRDefault="00C10EC2" w:rsidP="006D0EBC">
      <w:pPr>
        <w:pStyle w:val="NormalWeb"/>
        <w:numPr>
          <w:ilvl w:val="0"/>
          <w:numId w:val="14"/>
        </w:numPr>
        <w:jc w:val="both"/>
      </w:pPr>
      <w:r w:rsidRPr="00C10EC2">
        <w:rPr>
          <w:rFonts w:asciiTheme="minorHAnsi" w:eastAsiaTheme="minorHAnsi" w:hAnsiTheme="minorHAnsi" w:cstheme="minorBidi"/>
          <w:sz w:val="22"/>
          <w:szCs w:val="22"/>
          <w:lang w:eastAsia="en-US"/>
        </w:rPr>
        <w:t>Sin reservación.</w:t>
      </w:r>
    </w:p>
    <w:p w14:paraId="74F3D765" w14:textId="77777777" w:rsidR="00C10EC2" w:rsidRDefault="00C10EC2" w:rsidP="006D0EBC">
      <w:pPr>
        <w:pStyle w:val="NormalWeb"/>
        <w:numPr>
          <w:ilvl w:val="0"/>
          <w:numId w:val="16"/>
        </w:numPr>
        <w:jc w:val="both"/>
        <w:rPr>
          <w:rFonts w:asciiTheme="minorHAnsi" w:eastAsiaTheme="minorHAnsi" w:hAnsiTheme="minorHAnsi" w:cstheme="minorBidi"/>
          <w:sz w:val="22"/>
          <w:szCs w:val="22"/>
          <w:lang w:eastAsia="en-US"/>
        </w:rPr>
      </w:pPr>
      <w:r w:rsidRPr="00C10EC2">
        <w:rPr>
          <w:rFonts w:asciiTheme="minorHAnsi" w:eastAsiaTheme="minorHAnsi" w:hAnsiTheme="minorHAnsi" w:cstheme="minorBidi"/>
          <w:sz w:val="22"/>
          <w:szCs w:val="22"/>
          <w:lang w:eastAsia="en-US"/>
        </w:rPr>
        <w:t xml:space="preserve">En el caso de que asista una persona sin haber realizado la reservación previa, se le asignará un lugar que estará previamente asignado para este tipo de casos. Se contará con </w:t>
      </w:r>
      <w:r>
        <w:rPr>
          <w:rFonts w:asciiTheme="minorHAnsi" w:eastAsiaTheme="minorHAnsi" w:hAnsiTheme="minorHAnsi" w:cstheme="minorBidi"/>
          <w:sz w:val="22"/>
          <w:szCs w:val="22"/>
          <w:lang w:eastAsia="en-US"/>
        </w:rPr>
        <w:t>16</w:t>
      </w:r>
      <w:r w:rsidRPr="00C10EC2">
        <w:rPr>
          <w:rFonts w:asciiTheme="minorHAnsi" w:eastAsiaTheme="minorHAnsi" w:hAnsiTheme="minorHAnsi" w:cstheme="minorBidi"/>
          <w:sz w:val="22"/>
          <w:szCs w:val="22"/>
          <w:lang w:eastAsia="en-US"/>
        </w:rPr>
        <w:t xml:space="preserve"> lugares sin previa asignación para tal efecto.</w:t>
      </w:r>
    </w:p>
    <w:p w14:paraId="5859E423" w14:textId="481CB5E2" w:rsidR="00C10EC2" w:rsidRPr="00C10EC2" w:rsidRDefault="00C10EC2" w:rsidP="006D0EBC">
      <w:pPr>
        <w:pStyle w:val="NormalWeb"/>
        <w:numPr>
          <w:ilvl w:val="0"/>
          <w:numId w:val="16"/>
        </w:numPr>
        <w:jc w:val="both"/>
        <w:rPr>
          <w:rFonts w:asciiTheme="minorHAnsi" w:eastAsiaTheme="minorHAnsi" w:hAnsiTheme="minorHAnsi" w:cstheme="minorBidi"/>
          <w:sz w:val="22"/>
          <w:szCs w:val="22"/>
          <w:lang w:eastAsia="en-US"/>
        </w:rPr>
      </w:pPr>
      <w:r w:rsidRPr="00C10EC2">
        <w:rPr>
          <w:rFonts w:asciiTheme="minorHAnsi" w:eastAsiaTheme="minorHAnsi" w:hAnsiTheme="minorHAnsi" w:cstheme="minorBidi"/>
          <w:sz w:val="22"/>
          <w:szCs w:val="22"/>
          <w:lang w:eastAsia="en-US"/>
        </w:rPr>
        <w:t xml:space="preserve">En el caso de que se exceda en número de personas que lleguen sin reservación, se les solicitará que esperen a que dé inicio el servicio para verificar si hay lugares </w:t>
      </w:r>
      <w:r w:rsidRPr="00C10EC2">
        <w:rPr>
          <w:rFonts w:asciiTheme="minorHAnsi" w:eastAsiaTheme="minorHAnsi" w:hAnsiTheme="minorHAnsi" w:cstheme="minorBidi"/>
          <w:sz w:val="22"/>
          <w:szCs w:val="22"/>
          <w:lang w:eastAsia="en-US"/>
        </w:rPr>
        <w:lastRenderedPageBreak/>
        <w:t>disponibles de personas que hayan realizado su reservación, pero que no llegaron a tiempo o en su defecto, no asistieron. En este caso, de les asignarían dichos lugares.</w:t>
      </w:r>
    </w:p>
    <w:p w14:paraId="0B9207FB" w14:textId="798FF467" w:rsidR="00C10EC2" w:rsidRPr="0054588B" w:rsidRDefault="00C10EC2" w:rsidP="006D0EBC">
      <w:pPr>
        <w:pStyle w:val="Prrafodelista"/>
        <w:numPr>
          <w:ilvl w:val="0"/>
          <w:numId w:val="16"/>
        </w:numPr>
        <w:jc w:val="both"/>
        <w:rPr>
          <w:sz w:val="22"/>
          <w:szCs w:val="22"/>
          <w:lang w:val="es-MX"/>
        </w:rPr>
      </w:pPr>
      <w:r w:rsidRPr="0054588B">
        <w:rPr>
          <w:sz w:val="22"/>
          <w:szCs w:val="22"/>
          <w:lang w:val="es-MX"/>
        </w:rPr>
        <w:t xml:space="preserve">Si no hubiese lugares disponibles, se le pedirá que espere al siguiente servicio, y se le dará prioridad en la asignación de su lugar sin reservación o bien se le invitará a ver el servicio en línea en casa. </w:t>
      </w:r>
    </w:p>
    <w:p w14:paraId="22A003E3" w14:textId="77777777" w:rsidR="00C10EC2" w:rsidRPr="00C10EC2" w:rsidRDefault="00C10EC2" w:rsidP="00C10EC2">
      <w:pPr>
        <w:jc w:val="both"/>
        <w:rPr>
          <w:sz w:val="22"/>
          <w:szCs w:val="22"/>
          <w:lang w:val="es-MX"/>
        </w:rPr>
      </w:pPr>
    </w:p>
    <w:p w14:paraId="7C48E5EC" w14:textId="77777777" w:rsidR="00C10EC2" w:rsidRDefault="00C10EC2" w:rsidP="00C10EC2">
      <w:pPr>
        <w:jc w:val="both"/>
        <w:rPr>
          <w:lang w:val="es-MX"/>
        </w:rPr>
      </w:pPr>
    </w:p>
    <w:p w14:paraId="13A9825A" w14:textId="77777777" w:rsidR="00C10EC2" w:rsidRPr="00C10EC2" w:rsidRDefault="00C10EC2" w:rsidP="006D0EBC">
      <w:pPr>
        <w:pStyle w:val="NormalWeb"/>
        <w:numPr>
          <w:ilvl w:val="0"/>
          <w:numId w:val="14"/>
        </w:numPr>
        <w:jc w:val="both"/>
        <w:rPr>
          <w:rFonts w:asciiTheme="minorHAnsi" w:eastAsiaTheme="minorHAnsi" w:hAnsiTheme="minorHAnsi" w:cstheme="minorBidi"/>
          <w:sz w:val="22"/>
          <w:szCs w:val="22"/>
          <w:lang w:eastAsia="en-US"/>
        </w:rPr>
      </w:pPr>
      <w:r w:rsidRPr="00C10EC2">
        <w:rPr>
          <w:rFonts w:asciiTheme="minorHAnsi" w:eastAsiaTheme="minorHAnsi" w:hAnsiTheme="minorHAnsi" w:cstheme="minorBidi"/>
          <w:sz w:val="22"/>
          <w:szCs w:val="22"/>
          <w:lang w:eastAsia="en-US"/>
        </w:rPr>
        <w:t xml:space="preserve">Asistentes de otro horario. </w:t>
      </w:r>
    </w:p>
    <w:p w14:paraId="0D37E6B2" w14:textId="77777777" w:rsidR="0054588B" w:rsidRPr="0054588B" w:rsidRDefault="00C10EC2" w:rsidP="006D0EBC">
      <w:pPr>
        <w:pStyle w:val="Prrafodelista"/>
        <w:numPr>
          <w:ilvl w:val="0"/>
          <w:numId w:val="17"/>
        </w:numPr>
        <w:jc w:val="both"/>
        <w:rPr>
          <w:sz w:val="22"/>
          <w:szCs w:val="22"/>
          <w:lang w:val="es-MX"/>
        </w:rPr>
      </w:pPr>
      <w:r w:rsidRPr="0054588B">
        <w:rPr>
          <w:sz w:val="22"/>
          <w:szCs w:val="22"/>
          <w:lang w:val="es-MX"/>
        </w:rPr>
        <w:t>Si llegaran personas que cuentan con reservación en un horario distinto al que esté en curso, no se le podrá dar acceso a un servicio que no sea al que haya reservado, y no se les permitirá la entrada a las instalaciones sino hasta el horario del servicio al que reservó.</w:t>
      </w:r>
    </w:p>
    <w:p w14:paraId="1165A056" w14:textId="77777777" w:rsidR="0054588B" w:rsidRPr="0054588B" w:rsidRDefault="0054588B" w:rsidP="0054588B">
      <w:pPr>
        <w:jc w:val="both"/>
        <w:rPr>
          <w:b/>
          <w:bCs/>
          <w:sz w:val="22"/>
          <w:szCs w:val="22"/>
          <w:lang w:val="es-MX"/>
        </w:rPr>
      </w:pPr>
    </w:p>
    <w:p w14:paraId="11BF2F0B" w14:textId="272B21DD" w:rsidR="0054588B" w:rsidRPr="0054588B" w:rsidRDefault="0054588B" w:rsidP="006D0EBC">
      <w:pPr>
        <w:pStyle w:val="Prrafodelista"/>
        <w:numPr>
          <w:ilvl w:val="0"/>
          <w:numId w:val="3"/>
        </w:numPr>
        <w:jc w:val="both"/>
        <w:rPr>
          <w:b/>
          <w:bCs/>
          <w:sz w:val="22"/>
          <w:szCs w:val="22"/>
          <w:lang w:val="es-MX"/>
        </w:rPr>
      </w:pPr>
      <w:r>
        <w:rPr>
          <w:b/>
          <w:bCs/>
          <w:sz w:val="22"/>
          <w:szCs w:val="22"/>
          <w:lang w:val="es-MX"/>
        </w:rPr>
        <w:t>Ruta de Acceso y Salida del Auditorio</w:t>
      </w:r>
    </w:p>
    <w:p w14:paraId="19FBC6BC" w14:textId="32936255" w:rsidR="00C10EC2" w:rsidRDefault="0054588B" w:rsidP="006D0EBC">
      <w:pPr>
        <w:pStyle w:val="NormalWeb"/>
        <w:numPr>
          <w:ilvl w:val="0"/>
          <w:numId w:val="14"/>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Ruta de acceso al auditorio </w:t>
      </w:r>
    </w:p>
    <w:p w14:paraId="32DFACE1" w14:textId="29081D28" w:rsidR="00DF1CDE" w:rsidRPr="00DF1CDE" w:rsidRDefault="0054588B" w:rsidP="00DF1CDE">
      <w:pPr>
        <w:pStyle w:val="NormalWeb"/>
        <w:numPr>
          <w:ilvl w:val="0"/>
          <w:numId w:val="17"/>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Al existir una sola puerta, hemos generado una ruta de acceso debidamente marcada y delimitada, en las paredes, suelo y con ayuda del personal a cargo, se delimitará la ruta que cada persona debe seguir para su llegada y acceso a Iglesia Lúmina.</w:t>
      </w:r>
    </w:p>
    <w:p w14:paraId="0456281C" w14:textId="11776C20" w:rsidR="0054588B" w:rsidRPr="0054588B" w:rsidRDefault="0054588B" w:rsidP="006D0EBC">
      <w:pPr>
        <w:pStyle w:val="Prrafodelista"/>
        <w:numPr>
          <w:ilvl w:val="0"/>
          <w:numId w:val="17"/>
        </w:numPr>
        <w:jc w:val="both"/>
        <w:rPr>
          <w:sz w:val="22"/>
          <w:szCs w:val="22"/>
          <w:lang w:val="es-MX"/>
        </w:rPr>
      </w:pPr>
      <w:r w:rsidRPr="0054588B">
        <w:rPr>
          <w:sz w:val="22"/>
          <w:szCs w:val="22"/>
          <w:lang w:val="es-MX"/>
        </w:rPr>
        <w:t>Habrá anfitriones que se aseguren de que los asistentes no violen las reglas de tránsito para el acceso a la iglesia y se contará con servidores que se aseguren de que los asistentes guarden todo el tiempo las medidas de seguridad.</w:t>
      </w:r>
    </w:p>
    <w:p w14:paraId="2D7BB901" w14:textId="7E7529BC" w:rsidR="0054588B" w:rsidRDefault="0054588B" w:rsidP="0054588B">
      <w:pPr>
        <w:jc w:val="both"/>
        <w:rPr>
          <w:sz w:val="22"/>
          <w:szCs w:val="22"/>
          <w:lang w:val="es-MX"/>
        </w:rPr>
      </w:pPr>
    </w:p>
    <w:p w14:paraId="6FCF1159" w14:textId="3F766FEB" w:rsidR="0054588B" w:rsidRDefault="0054588B" w:rsidP="006D0EBC">
      <w:pPr>
        <w:pStyle w:val="Prrafodelista"/>
        <w:numPr>
          <w:ilvl w:val="0"/>
          <w:numId w:val="14"/>
        </w:numPr>
        <w:jc w:val="both"/>
        <w:rPr>
          <w:sz w:val="22"/>
          <w:szCs w:val="22"/>
          <w:lang w:val="es-MX"/>
        </w:rPr>
      </w:pPr>
      <w:r>
        <w:rPr>
          <w:sz w:val="22"/>
          <w:szCs w:val="22"/>
          <w:lang w:val="es-MX"/>
        </w:rPr>
        <w:t>Ruta de salida del auditorio</w:t>
      </w:r>
    </w:p>
    <w:p w14:paraId="0987FFA9" w14:textId="77777777" w:rsidR="0054588B" w:rsidRDefault="0054588B" w:rsidP="0054588B">
      <w:pPr>
        <w:jc w:val="both"/>
        <w:rPr>
          <w:lang w:val="es-MX"/>
        </w:rPr>
      </w:pPr>
    </w:p>
    <w:p w14:paraId="6253B5F1" w14:textId="77777777" w:rsidR="006D0EBC" w:rsidRPr="00DF1CDE" w:rsidRDefault="0054588B" w:rsidP="00DF1CDE">
      <w:pPr>
        <w:pStyle w:val="NormalWeb"/>
        <w:numPr>
          <w:ilvl w:val="0"/>
          <w:numId w:val="17"/>
        </w:numPr>
        <w:jc w:val="both"/>
        <w:rPr>
          <w:rFonts w:asciiTheme="minorHAnsi" w:eastAsiaTheme="minorHAnsi" w:hAnsiTheme="minorHAnsi" w:cstheme="minorBidi"/>
          <w:sz w:val="22"/>
          <w:szCs w:val="22"/>
          <w:lang w:eastAsia="en-US"/>
        </w:rPr>
      </w:pPr>
      <w:r w:rsidRPr="00DF1CDE">
        <w:rPr>
          <w:rFonts w:asciiTheme="minorHAnsi" w:eastAsiaTheme="minorHAnsi" w:hAnsiTheme="minorHAnsi" w:cstheme="minorBidi"/>
          <w:sz w:val="22"/>
          <w:szCs w:val="22"/>
          <w:lang w:eastAsia="en-US"/>
        </w:rPr>
        <w:t>Una vez que se haya llevado a cabo la despedida por parte del predicador o el líder de la alabanza, se deberá dar la indicación a través de micrófono que deben esperar en sus lugares las instrucciones para salir.</w:t>
      </w:r>
    </w:p>
    <w:p w14:paraId="5DF6DDD3" w14:textId="79358A59" w:rsidR="0054588B" w:rsidRPr="00DF1CDE" w:rsidRDefault="0054588B" w:rsidP="00DF1CDE">
      <w:pPr>
        <w:pStyle w:val="NormalWeb"/>
        <w:numPr>
          <w:ilvl w:val="0"/>
          <w:numId w:val="17"/>
        </w:numPr>
        <w:jc w:val="both"/>
        <w:rPr>
          <w:rFonts w:asciiTheme="minorHAnsi" w:eastAsiaTheme="minorHAnsi" w:hAnsiTheme="minorHAnsi" w:cstheme="minorBidi"/>
          <w:sz w:val="22"/>
          <w:szCs w:val="22"/>
          <w:lang w:eastAsia="en-US"/>
        </w:rPr>
      </w:pPr>
      <w:r w:rsidRPr="00DF1CDE">
        <w:rPr>
          <w:rFonts w:asciiTheme="minorHAnsi" w:eastAsiaTheme="minorHAnsi" w:hAnsiTheme="minorHAnsi" w:cstheme="minorBidi"/>
          <w:sz w:val="22"/>
          <w:szCs w:val="22"/>
          <w:lang w:eastAsia="en-US"/>
        </w:rPr>
        <w:t xml:space="preserve"> La salida se </w:t>
      </w:r>
      <w:r w:rsidR="006D0EBC" w:rsidRPr="00DF1CDE">
        <w:rPr>
          <w:rFonts w:asciiTheme="minorHAnsi" w:eastAsiaTheme="minorHAnsi" w:hAnsiTheme="minorHAnsi" w:cstheme="minorBidi"/>
          <w:sz w:val="22"/>
          <w:szCs w:val="22"/>
          <w:lang w:eastAsia="en-US"/>
        </w:rPr>
        <w:t>llevará</w:t>
      </w:r>
      <w:r w:rsidRPr="00DF1CDE">
        <w:rPr>
          <w:rFonts w:asciiTheme="minorHAnsi" w:eastAsiaTheme="minorHAnsi" w:hAnsiTheme="minorHAnsi" w:cstheme="minorBidi"/>
          <w:sz w:val="22"/>
          <w:szCs w:val="22"/>
          <w:lang w:eastAsia="en-US"/>
        </w:rPr>
        <w:t xml:space="preserve"> a cabo fila por fila</w:t>
      </w:r>
      <w:r w:rsidR="006D0EBC" w:rsidRPr="00DF1CDE">
        <w:rPr>
          <w:rFonts w:asciiTheme="minorHAnsi" w:eastAsiaTheme="minorHAnsi" w:hAnsiTheme="minorHAnsi" w:cstheme="minorBidi"/>
          <w:sz w:val="22"/>
          <w:szCs w:val="22"/>
          <w:lang w:eastAsia="en-US"/>
        </w:rPr>
        <w:t>, la última fila será la primera en salir, luego la penúltima, luego la antepenúltima y así sucesivamente hasta llegar a la primera fila.</w:t>
      </w:r>
    </w:p>
    <w:p w14:paraId="62A8CC5B" w14:textId="64D5E287" w:rsidR="0054588B" w:rsidRPr="00DF1CDE" w:rsidRDefault="0054588B" w:rsidP="00DF1CDE">
      <w:pPr>
        <w:pStyle w:val="NormalWeb"/>
        <w:numPr>
          <w:ilvl w:val="0"/>
          <w:numId w:val="17"/>
        </w:numPr>
        <w:jc w:val="both"/>
        <w:rPr>
          <w:rFonts w:asciiTheme="minorHAnsi" w:eastAsiaTheme="minorHAnsi" w:hAnsiTheme="minorHAnsi" w:cstheme="minorBidi"/>
          <w:sz w:val="22"/>
          <w:szCs w:val="22"/>
          <w:lang w:eastAsia="en-US"/>
        </w:rPr>
      </w:pPr>
      <w:r w:rsidRPr="00DF1CDE">
        <w:rPr>
          <w:rFonts w:asciiTheme="minorHAnsi" w:eastAsiaTheme="minorHAnsi" w:hAnsiTheme="minorHAnsi" w:cstheme="minorBidi"/>
          <w:sz w:val="22"/>
          <w:szCs w:val="22"/>
          <w:lang w:eastAsia="en-US"/>
        </w:rPr>
        <w:t>Se aprovechará el tiempo de salida para que las personas</w:t>
      </w:r>
      <w:r w:rsidR="00E41BDD" w:rsidRPr="00DF1CDE">
        <w:rPr>
          <w:rFonts w:asciiTheme="minorHAnsi" w:eastAsiaTheme="minorHAnsi" w:hAnsiTheme="minorHAnsi" w:cstheme="minorBidi"/>
          <w:sz w:val="22"/>
          <w:szCs w:val="22"/>
          <w:lang w:eastAsia="en-US"/>
        </w:rPr>
        <w:t xml:space="preserve"> que no alcanzaron a llegar </w:t>
      </w:r>
      <w:r w:rsidRPr="00DF1CDE">
        <w:rPr>
          <w:rFonts w:asciiTheme="minorHAnsi" w:eastAsiaTheme="minorHAnsi" w:hAnsiTheme="minorHAnsi" w:cstheme="minorBidi"/>
          <w:sz w:val="22"/>
          <w:szCs w:val="22"/>
          <w:lang w:eastAsia="en-US"/>
        </w:rPr>
        <w:t xml:space="preserve">depositen sus ofrendas y diezmos en </w:t>
      </w:r>
      <w:r w:rsidR="006D0EBC" w:rsidRPr="00DF1CDE">
        <w:rPr>
          <w:rFonts w:asciiTheme="minorHAnsi" w:eastAsiaTheme="minorHAnsi" w:hAnsiTheme="minorHAnsi" w:cstheme="minorBidi"/>
          <w:sz w:val="22"/>
          <w:szCs w:val="22"/>
          <w:lang w:eastAsia="en-US"/>
        </w:rPr>
        <w:t>las canastas dispuestas</w:t>
      </w:r>
      <w:r w:rsidRPr="00DF1CDE">
        <w:rPr>
          <w:rFonts w:asciiTheme="minorHAnsi" w:eastAsiaTheme="minorHAnsi" w:hAnsiTheme="minorHAnsi" w:cstheme="minorBidi"/>
          <w:sz w:val="22"/>
          <w:szCs w:val="22"/>
          <w:lang w:eastAsia="en-US"/>
        </w:rPr>
        <w:t xml:space="preserve"> </w:t>
      </w:r>
      <w:r w:rsidR="006D0EBC" w:rsidRPr="00DF1CDE">
        <w:rPr>
          <w:rFonts w:asciiTheme="minorHAnsi" w:eastAsiaTheme="minorHAnsi" w:hAnsiTheme="minorHAnsi" w:cstheme="minorBidi"/>
          <w:sz w:val="22"/>
          <w:szCs w:val="22"/>
          <w:lang w:eastAsia="en-US"/>
        </w:rPr>
        <w:t>a la salida del auditorio.</w:t>
      </w:r>
    </w:p>
    <w:p w14:paraId="00B49DB2" w14:textId="6D1F840D" w:rsidR="0054588B" w:rsidRPr="00DF1CDE" w:rsidRDefault="0054588B" w:rsidP="006D0EBC">
      <w:pPr>
        <w:pStyle w:val="NormalWeb"/>
        <w:numPr>
          <w:ilvl w:val="0"/>
          <w:numId w:val="17"/>
        </w:numPr>
        <w:jc w:val="both"/>
        <w:rPr>
          <w:rFonts w:asciiTheme="minorHAnsi" w:eastAsiaTheme="minorHAnsi" w:hAnsiTheme="minorHAnsi" w:cstheme="minorBidi"/>
          <w:sz w:val="22"/>
          <w:szCs w:val="22"/>
          <w:lang w:eastAsia="en-US"/>
        </w:rPr>
      </w:pPr>
      <w:r w:rsidRPr="00DF1CDE">
        <w:rPr>
          <w:rFonts w:asciiTheme="minorHAnsi" w:eastAsiaTheme="minorHAnsi" w:hAnsiTheme="minorHAnsi" w:cstheme="minorBidi"/>
          <w:sz w:val="22"/>
          <w:szCs w:val="22"/>
          <w:lang w:eastAsia="en-US"/>
        </w:rPr>
        <w:t>No se permitirá la permanencia de ninguna persona dentro de las instalaciones una vez que haya finalizado el servicio.</w:t>
      </w:r>
    </w:p>
    <w:p w14:paraId="3DB054A0" w14:textId="77777777" w:rsidR="0054588B" w:rsidRPr="0054588B" w:rsidRDefault="0054588B" w:rsidP="0054588B">
      <w:pPr>
        <w:jc w:val="both"/>
        <w:rPr>
          <w:sz w:val="22"/>
          <w:szCs w:val="22"/>
          <w:lang w:val="es-MX"/>
        </w:rPr>
      </w:pPr>
    </w:p>
    <w:p w14:paraId="7014597E" w14:textId="54585E8F" w:rsidR="00552B4C" w:rsidRPr="00272EDF" w:rsidRDefault="00272EDF" w:rsidP="00272EDF">
      <w:pPr>
        <w:pStyle w:val="Prrafodelista"/>
        <w:numPr>
          <w:ilvl w:val="0"/>
          <w:numId w:val="3"/>
        </w:numPr>
        <w:jc w:val="both"/>
        <w:rPr>
          <w:b/>
          <w:bCs/>
          <w:sz w:val="22"/>
          <w:szCs w:val="22"/>
          <w:lang w:val="es-MX"/>
        </w:rPr>
      </w:pPr>
      <w:r>
        <w:rPr>
          <w:b/>
          <w:bCs/>
          <w:sz w:val="22"/>
          <w:szCs w:val="22"/>
          <w:lang w:val="es-MX"/>
        </w:rPr>
        <w:t>Santa Cena</w:t>
      </w:r>
    </w:p>
    <w:p w14:paraId="2FB42B37" w14:textId="77777777" w:rsidR="00E41BDD" w:rsidRDefault="00272EDF" w:rsidP="00E41BDD">
      <w:pPr>
        <w:pStyle w:val="NormalWeb"/>
        <w:numPr>
          <w:ilvl w:val="0"/>
          <w:numId w:val="14"/>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El primer domingo de</w:t>
      </w:r>
      <w:r w:rsidR="00E41BDD">
        <w:rPr>
          <w:rFonts w:asciiTheme="minorHAnsi" w:eastAsiaTheme="minorHAnsi" w:hAnsiTheme="minorHAnsi" w:cstheme="minorBidi"/>
          <w:sz w:val="22"/>
          <w:szCs w:val="22"/>
          <w:lang w:eastAsia="en-US"/>
        </w:rPr>
        <w:t xml:space="preserve"> cada</w:t>
      </w:r>
      <w:r>
        <w:rPr>
          <w:rFonts w:asciiTheme="minorHAnsi" w:eastAsiaTheme="minorHAnsi" w:hAnsiTheme="minorHAnsi" w:cstheme="minorBidi"/>
          <w:sz w:val="22"/>
          <w:szCs w:val="22"/>
          <w:lang w:eastAsia="en-US"/>
        </w:rPr>
        <w:t xml:space="preserve"> mes</w:t>
      </w:r>
      <w:r w:rsidR="00E41BDD">
        <w:rPr>
          <w:rFonts w:asciiTheme="minorHAnsi" w:eastAsiaTheme="minorHAnsi" w:hAnsiTheme="minorHAnsi" w:cstheme="minorBidi"/>
          <w:sz w:val="22"/>
          <w:szCs w:val="22"/>
          <w:lang w:eastAsia="en-US"/>
        </w:rPr>
        <w:t>, como ordenanza instituida por nuestro Señor Jesús,</w:t>
      </w:r>
      <w:r>
        <w:rPr>
          <w:rFonts w:asciiTheme="minorHAnsi" w:eastAsiaTheme="minorHAnsi" w:hAnsiTheme="minorHAnsi" w:cstheme="minorBidi"/>
          <w:sz w:val="22"/>
          <w:szCs w:val="22"/>
          <w:lang w:eastAsia="en-US"/>
        </w:rPr>
        <w:t xml:space="preserve"> seguiremos practicando nuestra </w:t>
      </w:r>
      <w:r w:rsidR="00E41BDD">
        <w:rPr>
          <w:rFonts w:asciiTheme="minorHAnsi" w:eastAsiaTheme="minorHAnsi" w:hAnsiTheme="minorHAnsi" w:cstheme="minorBidi"/>
          <w:sz w:val="22"/>
          <w:szCs w:val="22"/>
          <w:lang w:eastAsia="en-US"/>
        </w:rPr>
        <w:t>Santa Cena.</w:t>
      </w:r>
    </w:p>
    <w:p w14:paraId="2C6AED7B" w14:textId="64A9554C" w:rsidR="00E41BDD" w:rsidRDefault="00DF1CDE" w:rsidP="00E41BDD">
      <w:pPr>
        <w:pStyle w:val="NormalWeb"/>
        <w:numPr>
          <w:ilvl w:val="0"/>
          <w:numId w:val="14"/>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Los</w:t>
      </w:r>
      <w:r w:rsidR="00E41BDD">
        <w:rPr>
          <w:rFonts w:asciiTheme="minorHAnsi" w:eastAsiaTheme="minorHAnsi" w:hAnsiTheme="minorHAnsi" w:cstheme="minorBidi"/>
          <w:sz w:val="22"/>
          <w:szCs w:val="22"/>
          <w:lang w:eastAsia="en-US"/>
        </w:rPr>
        <w:t xml:space="preserve"> anfitri</w:t>
      </w:r>
      <w:r>
        <w:rPr>
          <w:rFonts w:asciiTheme="minorHAnsi" w:eastAsiaTheme="minorHAnsi" w:hAnsiTheme="minorHAnsi" w:cstheme="minorBidi"/>
          <w:sz w:val="22"/>
          <w:szCs w:val="22"/>
          <w:lang w:eastAsia="en-US"/>
        </w:rPr>
        <w:t>ones</w:t>
      </w:r>
      <w:r w:rsidR="00E41BDD">
        <w:rPr>
          <w:rFonts w:asciiTheme="minorHAnsi" w:eastAsiaTheme="minorHAnsi" w:hAnsiTheme="minorHAnsi" w:cstheme="minorBidi"/>
          <w:sz w:val="22"/>
          <w:szCs w:val="22"/>
          <w:lang w:eastAsia="en-US"/>
        </w:rPr>
        <w:t xml:space="preserve"> encargado</w:t>
      </w:r>
      <w:r>
        <w:rPr>
          <w:rFonts w:asciiTheme="minorHAnsi" w:eastAsiaTheme="minorHAnsi" w:hAnsiTheme="minorHAnsi" w:cstheme="minorBidi"/>
          <w:sz w:val="22"/>
          <w:szCs w:val="22"/>
          <w:lang w:eastAsia="en-US"/>
        </w:rPr>
        <w:t>s</w:t>
      </w:r>
      <w:r w:rsidR="00E41BDD">
        <w:rPr>
          <w:rFonts w:asciiTheme="minorHAnsi" w:eastAsiaTheme="minorHAnsi" w:hAnsiTheme="minorHAnsi" w:cstheme="minorBidi"/>
          <w:sz w:val="22"/>
          <w:szCs w:val="22"/>
          <w:lang w:eastAsia="en-US"/>
        </w:rPr>
        <w:t xml:space="preserve"> de </w:t>
      </w:r>
      <w:r>
        <w:rPr>
          <w:rFonts w:asciiTheme="minorHAnsi" w:eastAsiaTheme="minorHAnsi" w:hAnsiTheme="minorHAnsi" w:cstheme="minorBidi"/>
          <w:sz w:val="22"/>
          <w:szCs w:val="22"/>
          <w:lang w:eastAsia="en-US"/>
        </w:rPr>
        <w:t>ofrecer los elementos deberán prepararlos previo al inicio de nuestro servicio cuidando las siguientes indicaciones:</w:t>
      </w:r>
      <w:r w:rsidR="00E41BDD">
        <w:rPr>
          <w:rFonts w:asciiTheme="minorHAnsi" w:eastAsiaTheme="minorHAnsi" w:hAnsiTheme="minorHAnsi" w:cstheme="minorBidi"/>
          <w:sz w:val="22"/>
          <w:szCs w:val="22"/>
          <w:lang w:eastAsia="en-US"/>
        </w:rPr>
        <w:t xml:space="preserve"> </w:t>
      </w:r>
    </w:p>
    <w:p w14:paraId="4F3A41AB" w14:textId="1CAC9AAB" w:rsidR="00DF1CDE" w:rsidRDefault="00DF1CDE" w:rsidP="00DF1CDE">
      <w:pPr>
        <w:pStyle w:val="NormalWeb"/>
        <w:numPr>
          <w:ilvl w:val="1"/>
          <w:numId w:val="14"/>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El jugo de uva será vertido en vasos nuevos y todos deben estar debidamente tapados.</w:t>
      </w:r>
    </w:p>
    <w:p w14:paraId="24B65F13" w14:textId="25C80B9E" w:rsidR="00DF1CDE" w:rsidRDefault="00DF1CDE" w:rsidP="00DF1CDE">
      <w:pPr>
        <w:pStyle w:val="NormalWeb"/>
        <w:numPr>
          <w:ilvl w:val="1"/>
          <w:numId w:val="14"/>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Las galletas deberán estar empacadas en presentaciones individuales y debidamente cerradas al momento de la entrega.</w:t>
      </w:r>
    </w:p>
    <w:p w14:paraId="06727768" w14:textId="25949D39" w:rsidR="00DF1CDE" w:rsidRDefault="00DF1CDE" w:rsidP="00DF1CDE">
      <w:pPr>
        <w:pStyle w:val="NormalWeb"/>
        <w:numPr>
          <w:ilvl w:val="1"/>
          <w:numId w:val="14"/>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La preparación de los elementos se hará portando cubrebocas, guantes y caretas.</w:t>
      </w:r>
    </w:p>
    <w:p w14:paraId="13C99298" w14:textId="36F6C629" w:rsidR="00E41BDD" w:rsidRDefault="00E41BDD" w:rsidP="00E41BDD">
      <w:pPr>
        <w:pStyle w:val="NormalWeb"/>
        <w:numPr>
          <w:ilvl w:val="0"/>
          <w:numId w:val="14"/>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El vasito </w:t>
      </w:r>
      <w:r w:rsidR="00947E43">
        <w:rPr>
          <w:rFonts w:asciiTheme="minorHAnsi" w:eastAsiaTheme="minorHAnsi" w:hAnsiTheme="minorHAnsi" w:cstheme="minorBidi"/>
          <w:sz w:val="22"/>
          <w:szCs w:val="22"/>
          <w:lang w:eastAsia="en-US"/>
        </w:rPr>
        <w:t xml:space="preserve">y la galleta </w:t>
      </w:r>
      <w:r>
        <w:rPr>
          <w:rFonts w:asciiTheme="minorHAnsi" w:eastAsiaTheme="minorHAnsi" w:hAnsiTheme="minorHAnsi" w:cstheme="minorBidi"/>
          <w:sz w:val="22"/>
          <w:szCs w:val="22"/>
          <w:lang w:eastAsia="en-US"/>
        </w:rPr>
        <w:t xml:space="preserve">se </w:t>
      </w:r>
      <w:r w:rsidR="00947E43">
        <w:rPr>
          <w:rFonts w:asciiTheme="minorHAnsi" w:eastAsiaTheme="minorHAnsi" w:hAnsiTheme="minorHAnsi" w:cstheme="minorBidi"/>
          <w:sz w:val="22"/>
          <w:szCs w:val="22"/>
          <w:lang w:eastAsia="en-US"/>
        </w:rPr>
        <w:t>les hará</w:t>
      </w:r>
      <w:r>
        <w:rPr>
          <w:rFonts w:asciiTheme="minorHAnsi" w:eastAsiaTheme="minorHAnsi" w:hAnsiTheme="minorHAnsi" w:cstheme="minorBidi"/>
          <w:sz w:val="22"/>
          <w:szCs w:val="22"/>
          <w:lang w:eastAsia="en-US"/>
        </w:rPr>
        <w:t xml:space="preserve"> </w:t>
      </w:r>
      <w:r w:rsidR="00947E43">
        <w:rPr>
          <w:rFonts w:asciiTheme="minorHAnsi" w:eastAsiaTheme="minorHAnsi" w:hAnsiTheme="minorHAnsi" w:cstheme="minorBidi"/>
          <w:sz w:val="22"/>
          <w:szCs w:val="22"/>
          <w:lang w:eastAsia="en-US"/>
        </w:rPr>
        <w:t>llegar en el momento que el predicador lo designe cuidando que las charolas no vayan de mano.</w:t>
      </w:r>
    </w:p>
    <w:p w14:paraId="14042278" w14:textId="4524538D" w:rsidR="00596EA2" w:rsidRDefault="00596EA2" w:rsidP="00596EA2">
      <w:pPr>
        <w:pStyle w:val="NormalWeb"/>
        <w:numPr>
          <w:ilvl w:val="0"/>
          <w:numId w:val="14"/>
        </w:numPr>
        <w:jc w:val="both"/>
        <w:rPr>
          <w:rFonts w:asciiTheme="minorHAnsi" w:eastAsiaTheme="minorHAnsi" w:hAnsiTheme="minorHAnsi" w:cstheme="minorBidi"/>
          <w:sz w:val="22"/>
          <w:szCs w:val="22"/>
          <w:lang w:eastAsia="en-US"/>
        </w:rPr>
      </w:pPr>
      <w:r w:rsidRPr="00596EA2">
        <w:rPr>
          <w:rFonts w:asciiTheme="minorHAnsi" w:eastAsiaTheme="minorHAnsi" w:hAnsiTheme="minorHAnsi" w:cstheme="minorBidi"/>
          <w:sz w:val="22"/>
          <w:szCs w:val="22"/>
          <w:lang w:eastAsia="en-US"/>
        </w:rPr>
        <w:t>Se aprovechará el tiempo de salida para que cada persona deposita su vasito y la bolsita de su galleta en el bote de basura a la salida del auditorio.</w:t>
      </w:r>
    </w:p>
    <w:p w14:paraId="04E91A5D" w14:textId="1123F258" w:rsidR="00B4698F" w:rsidRPr="00B4698F" w:rsidRDefault="00B4698F" w:rsidP="00B4698F">
      <w:pPr>
        <w:pStyle w:val="NormalWeb"/>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Este plan de acción ha sido creado siguiendo las recomendaciones de nuestras autoridades federales, estatales y municipales y estaremos velando por su estricto cumplimiento a través de nuestro </w:t>
      </w:r>
      <w:r w:rsidRPr="00B4698F">
        <w:rPr>
          <w:rFonts w:asciiTheme="minorHAnsi" w:eastAsiaTheme="minorHAnsi" w:hAnsiTheme="minorHAnsi" w:cstheme="minorBidi"/>
          <w:sz w:val="22"/>
          <w:szCs w:val="22"/>
          <w:lang w:eastAsia="en-US"/>
        </w:rPr>
        <w:t xml:space="preserve">comité </w:t>
      </w:r>
      <w:r>
        <w:rPr>
          <w:rFonts w:asciiTheme="minorHAnsi" w:eastAsiaTheme="minorHAnsi" w:hAnsiTheme="minorHAnsi" w:cstheme="minorBidi"/>
          <w:sz w:val="22"/>
          <w:szCs w:val="22"/>
          <w:lang w:eastAsia="en-US"/>
        </w:rPr>
        <w:t>de</w:t>
      </w:r>
      <w:r w:rsidRPr="00B4698F">
        <w:rPr>
          <w:rFonts w:asciiTheme="minorHAnsi" w:eastAsiaTheme="minorHAnsi" w:hAnsiTheme="minorHAnsi" w:cstheme="minorBidi"/>
          <w:sz w:val="22"/>
          <w:szCs w:val="22"/>
          <w:lang w:eastAsia="en-US"/>
        </w:rPr>
        <w:t xml:space="preserve"> vigilancia del </w:t>
      </w:r>
      <w:r w:rsidRPr="00B4698F">
        <w:rPr>
          <w:rFonts w:asciiTheme="minorHAnsi" w:eastAsiaTheme="minorHAnsi" w:hAnsiTheme="minorHAnsi" w:cstheme="minorBidi"/>
          <w:b/>
          <w:bCs/>
          <w:sz w:val="22"/>
          <w:szCs w:val="22"/>
          <w:lang w:eastAsia="en-US"/>
        </w:rPr>
        <w:t xml:space="preserve">PROTOCOLO DE SEGURIDAD, HIGIENE Y BUENAS PRÁCTICAS ANTE LA CONTINGENCIA POR COVID-19 </w:t>
      </w:r>
      <w:r>
        <w:rPr>
          <w:rFonts w:asciiTheme="minorHAnsi" w:eastAsiaTheme="minorHAnsi" w:hAnsiTheme="minorHAnsi" w:cstheme="minorBidi"/>
          <w:sz w:val="22"/>
          <w:szCs w:val="22"/>
          <w:lang w:eastAsia="en-US"/>
        </w:rPr>
        <w:t>conformado por el consejo de administración en Iglesia Lúmina.</w:t>
      </w:r>
    </w:p>
    <w:p w14:paraId="285A8DA0" w14:textId="6FBB9F4A" w:rsidR="008333B4" w:rsidRPr="00935EE2" w:rsidRDefault="00B4698F" w:rsidP="00935EE2">
      <w:pPr>
        <w:pStyle w:val="NormalWeb"/>
        <w:jc w:val="both"/>
        <w:rPr>
          <w:rFonts w:asciiTheme="minorHAnsi" w:eastAsiaTheme="minorHAnsi" w:hAnsiTheme="minorHAnsi" w:cstheme="minorBidi"/>
          <w:b/>
          <w:bCs/>
          <w:i/>
          <w:iCs/>
          <w:sz w:val="22"/>
          <w:szCs w:val="22"/>
          <w:lang w:eastAsia="en-US"/>
        </w:rPr>
      </w:pPr>
      <w:r w:rsidRPr="00CF7A82">
        <w:rPr>
          <w:rFonts w:asciiTheme="minorHAnsi" w:eastAsiaTheme="minorHAnsi" w:hAnsiTheme="minorHAnsi" w:cstheme="minorBidi"/>
          <w:b/>
          <w:bCs/>
          <w:i/>
          <w:iCs/>
          <w:sz w:val="22"/>
          <w:szCs w:val="22"/>
          <w:lang w:eastAsia="en-US"/>
        </w:rPr>
        <w:t>“Sométase toda persona a las autoridades superiores; porque no hay autoridad sino de parte de Dios, y las que hay, por Dios han sido establecidas.” (Romanos 13 :1) Reina-Valera 1960</w:t>
      </w:r>
      <w:r>
        <w:rPr>
          <w:rFonts w:asciiTheme="minorHAnsi" w:eastAsiaTheme="minorHAnsi" w:hAnsiTheme="minorHAnsi" w:cstheme="minorBidi"/>
          <w:b/>
          <w:bCs/>
          <w:i/>
          <w:iCs/>
          <w:sz w:val="22"/>
          <w:szCs w:val="22"/>
          <w:lang w:eastAsia="en-US"/>
        </w:rPr>
        <w:t>.</w:t>
      </w:r>
    </w:p>
    <w:sectPr w:rsidR="008333B4" w:rsidRPr="00935E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2BDF"/>
    <w:multiLevelType w:val="hybridMultilevel"/>
    <w:tmpl w:val="AE0217A4"/>
    <w:lvl w:ilvl="0" w:tplc="A18034B2">
      <w:start w:val="1"/>
      <w:numFmt w:val="bullet"/>
      <w:lvlText w:val="-"/>
      <w:lvlJc w:val="left"/>
      <w:pPr>
        <w:ind w:left="1428" w:hanging="360"/>
      </w:pPr>
      <w:rPr>
        <w:rFonts w:ascii="Calibri" w:eastAsiaTheme="minorHAnsi" w:hAnsi="Calibri" w:cs="Calibri"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3F622EE"/>
    <w:multiLevelType w:val="hybridMultilevel"/>
    <w:tmpl w:val="74BCB13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198E7F7C"/>
    <w:multiLevelType w:val="hybridMultilevel"/>
    <w:tmpl w:val="0AF24B5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A850837"/>
    <w:multiLevelType w:val="hybridMultilevel"/>
    <w:tmpl w:val="314EF892"/>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C06C01"/>
    <w:multiLevelType w:val="hybridMultilevel"/>
    <w:tmpl w:val="594EA164"/>
    <w:lvl w:ilvl="0" w:tplc="A18034B2">
      <w:start w:val="1"/>
      <w:numFmt w:val="bullet"/>
      <w:lvlText w:val="-"/>
      <w:lvlJc w:val="left"/>
      <w:pPr>
        <w:ind w:left="1428" w:hanging="360"/>
      </w:pPr>
      <w:rPr>
        <w:rFonts w:ascii="Calibri" w:eastAsiaTheme="minorHAnsi" w:hAnsi="Calibri" w:cs="Calibr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2B5635E3"/>
    <w:multiLevelType w:val="hybridMultilevel"/>
    <w:tmpl w:val="F494780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30980134"/>
    <w:multiLevelType w:val="hybridMultilevel"/>
    <w:tmpl w:val="9F60A548"/>
    <w:lvl w:ilvl="0" w:tplc="A18034B2">
      <w:start w:val="1"/>
      <w:numFmt w:val="bullet"/>
      <w:lvlText w:val="-"/>
      <w:lvlJc w:val="left"/>
      <w:pPr>
        <w:ind w:left="1428" w:hanging="360"/>
      </w:pPr>
      <w:rPr>
        <w:rFonts w:ascii="Calibri" w:eastAsiaTheme="minorHAnsi" w:hAnsi="Calibri" w:cs="Calibr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32051EE6"/>
    <w:multiLevelType w:val="hybridMultilevel"/>
    <w:tmpl w:val="314EF892"/>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926841"/>
    <w:multiLevelType w:val="hybridMultilevel"/>
    <w:tmpl w:val="913C327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1436960"/>
    <w:multiLevelType w:val="hybridMultilevel"/>
    <w:tmpl w:val="8D989F84"/>
    <w:lvl w:ilvl="0" w:tplc="080A0017">
      <w:start w:val="1"/>
      <w:numFmt w:val="lowerLetter"/>
      <w:lvlText w:val="%1)"/>
      <w:lvlJc w:val="left"/>
      <w:pPr>
        <w:ind w:left="1080" w:hanging="360"/>
      </w:pPr>
    </w:lvl>
    <w:lvl w:ilvl="1" w:tplc="080A0001">
      <w:start w:val="1"/>
      <w:numFmt w:val="bullet"/>
      <w:lvlText w:val=""/>
      <w:lvlJc w:val="left"/>
      <w:pPr>
        <w:ind w:left="1800" w:hanging="360"/>
      </w:pPr>
      <w:rPr>
        <w:rFonts w:ascii="Symbol" w:hAnsi="Symbol"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3BF2719"/>
    <w:multiLevelType w:val="hybridMultilevel"/>
    <w:tmpl w:val="01149A36"/>
    <w:lvl w:ilvl="0" w:tplc="080A0001">
      <w:start w:val="1"/>
      <w:numFmt w:val="bullet"/>
      <w:lvlText w:val=""/>
      <w:lvlJc w:val="left"/>
      <w:pPr>
        <w:ind w:left="1428" w:hanging="360"/>
      </w:pPr>
      <w:rPr>
        <w:rFonts w:ascii="Symbol" w:hAnsi="Symbol" w:hint="default"/>
      </w:rPr>
    </w:lvl>
    <w:lvl w:ilvl="1" w:tplc="A18034B2">
      <w:start w:val="1"/>
      <w:numFmt w:val="bullet"/>
      <w:lvlText w:val="-"/>
      <w:lvlJc w:val="left"/>
      <w:pPr>
        <w:ind w:left="2148" w:hanging="360"/>
      </w:pPr>
      <w:rPr>
        <w:rFonts w:ascii="Calibri" w:eastAsiaTheme="minorHAnsi" w:hAnsi="Calibri" w:cs="Calibr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460A3B1D"/>
    <w:multiLevelType w:val="hybridMultilevel"/>
    <w:tmpl w:val="FF48262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46266597"/>
    <w:multiLevelType w:val="hybridMultilevel"/>
    <w:tmpl w:val="2BD63D72"/>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3" w15:restartNumberingAfterBreak="0">
    <w:nsid w:val="53313385"/>
    <w:multiLevelType w:val="hybridMultilevel"/>
    <w:tmpl w:val="6606951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CC47D9"/>
    <w:multiLevelType w:val="hybridMultilevel"/>
    <w:tmpl w:val="BA562D6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8962B02"/>
    <w:multiLevelType w:val="hybridMultilevel"/>
    <w:tmpl w:val="2B0606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371D64"/>
    <w:multiLevelType w:val="hybridMultilevel"/>
    <w:tmpl w:val="CEE25296"/>
    <w:lvl w:ilvl="0" w:tplc="A18034B2">
      <w:start w:val="1"/>
      <w:numFmt w:val="bullet"/>
      <w:lvlText w:val="-"/>
      <w:lvlJc w:val="left"/>
      <w:pPr>
        <w:ind w:left="1428" w:hanging="360"/>
      </w:pPr>
      <w:rPr>
        <w:rFonts w:ascii="Calibri" w:eastAsiaTheme="minorHAnsi" w:hAnsi="Calibri" w:cs="Calibr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77D44CA5"/>
    <w:multiLevelType w:val="hybridMultilevel"/>
    <w:tmpl w:val="2CB6A756"/>
    <w:lvl w:ilvl="0" w:tplc="080A0017">
      <w:start w:val="1"/>
      <w:numFmt w:val="lowerLetter"/>
      <w:lvlText w:val="%1)"/>
      <w:lvlJc w:val="left"/>
      <w:pPr>
        <w:ind w:left="1068" w:hanging="360"/>
      </w:pPr>
    </w:lvl>
    <w:lvl w:ilvl="1" w:tplc="080A0001">
      <w:start w:val="1"/>
      <w:numFmt w:val="bullet"/>
      <w:lvlText w:val=""/>
      <w:lvlJc w:val="left"/>
      <w:pPr>
        <w:ind w:left="1788" w:hanging="360"/>
      </w:pPr>
      <w:rPr>
        <w:rFonts w:ascii="Symbol" w:hAnsi="Symbol" w:hint="default"/>
      </w:r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95503B4"/>
    <w:multiLevelType w:val="hybridMultilevel"/>
    <w:tmpl w:val="A3602E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7E1D7D53"/>
    <w:multiLevelType w:val="hybridMultilevel"/>
    <w:tmpl w:val="FA46FE9A"/>
    <w:lvl w:ilvl="0" w:tplc="A18034B2">
      <w:start w:val="1"/>
      <w:numFmt w:val="bullet"/>
      <w:lvlText w:val="-"/>
      <w:lvlJc w:val="left"/>
      <w:pPr>
        <w:ind w:left="1776" w:hanging="360"/>
      </w:pPr>
      <w:rPr>
        <w:rFonts w:ascii="Calibri" w:eastAsiaTheme="minorHAnsi" w:hAnsi="Calibri" w:cs="Calibri" w:hint="default"/>
      </w:rPr>
    </w:lvl>
    <w:lvl w:ilvl="1" w:tplc="080A0003">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num w:numId="1">
    <w:abstractNumId w:val="15"/>
  </w:num>
  <w:num w:numId="2">
    <w:abstractNumId w:val="13"/>
  </w:num>
  <w:num w:numId="3">
    <w:abstractNumId w:val="3"/>
  </w:num>
  <w:num w:numId="4">
    <w:abstractNumId w:val="8"/>
  </w:num>
  <w:num w:numId="5">
    <w:abstractNumId w:val="18"/>
  </w:num>
  <w:num w:numId="6">
    <w:abstractNumId w:val="9"/>
  </w:num>
  <w:num w:numId="7">
    <w:abstractNumId w:val="17"/>
  </w:num>
  <w:num w:numId="8">
    <w:abstractNumId w:val="12"/>
  </w:num>
  <w:num w:numId="9">
    <w:abstractNumId w:val="14"/>
  </w:num>
  <w:num w:numId="10">
    <w:abstractNumId w:val="1"/>
  </w:num>
  <w:num w:numId="11">
    <w:abstractNumId w:val="2"/>
  </w:num>
  <w:num w:numId="12">
    <w:abstractNumId w:val="5"/>
  </w:num>
  <w:num w:numId="13">
    <w:abstractNumId w:val="11"/>
  </w:num>
  <w:num w:numId="14">
    <w:abstractNumId w:val="10"/>
  </w:num>
  <w:num w:numId="15">
    <w:abstractNumId w:val="19"/>
  </w:num>
  <w:num w:numId="16">
    <w:abstractNumId w:val="4"/>
  </w:num>
  <w:num w:numId="17">
    <w:abstractNumId w:val="16"/>
  </w:num>
  <w:num w:numId="18">
    <w:abstractNumId w:val="6"/>
  </w:num>
  <w:num w:numId="19">
    <w:abstractNumId w:val="0"/>
  </w:num>
  <w:num w:numId="2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B4"/>
    <w:rsid w:val="00031472"/>
    <w:rsid w:val="00195BF3"/>
    <w:rsid w:val="00272EDF"/>
    <w:rsid w:val="002758D0"/>
    <w:rsid w:val="00321DB5"/>
    <w:rsid w:val="0054588B"/>
    <w:rsid w:val="00552B4C"/>
    <w:rsid w:val="00560A7A"/>
    <w:rsid w:val="00596EA2"/>
    <w:rsid w:val="005D27B8"/>
    <w:rsid w:val="006A2B1D"/>
    <w:rsid w:val="006D0EBC"/>
    <w:rsid w:val="007871EE"/>
    <w:rsid w:val="007E309D"/>
    <w:rsid w:val="00820182"/>
    <w:rsid w:val="008333B4"/>
    <w:rsid w:val="00935EE2"/>
    <w:rsid w:val="00947E43"/>
    <w:rsid w:val="00952944"/>
    <w:rsid w:val="009F2ADA"/>
    <w:rsid w:val="00A01CE8"/>
    <w:rsid w:val="00A25A4B"/>
    <w:rsid w:val="00B4698F"/>
    <w:rsid w:val="00BE1896"/>
    <w:rsid w:val="00C10EC2"/>
    <w:rsid w:val="00CE73AC"/>
    <w:rsid w:val="00D729CE"/>
    <w:rsid w:val="00DF1CDE"/>
    <w:rsid w:val="00E36FA9"/>
    <w:rsid w:val="00E41BDD"/>
    <w:rsid w:val="00E8577C"/>
    <w:rsid w:val="00F15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803B"/>
  <w15:chartTrackingRefBased/>
  <w15:docId w15:val="{E1F79EB2-2ABF-41B2-88CE-3A6FBAD1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3B4"/>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33B4"/>
    <w:pPr>
      <w:ind w:left="720"/>
      <w:contextualSpacing/>
    </w:pPr>
  </w:style>
  <w:style w:type="paragraph" w:styleId="NormalWeb">
    <w:name w:val="Normal (Web)"/>
    <w:basedOn w:val="Normal"/>
    <w:uiPriority w:val="99"/>
    <w:unhideWhenUsed/>
    <w:rsid w:val="008333B4"/>
    <w:pPr>
      <w:spacing w:before="100" w:beforeAutospacing="1" w:after="100" w:afterAutospacing="1"/>
    </w:pPr>
    <w:rPr>
      <w:rFonts w:ascii="Times New Roman" w:eastAsia="Times New Roman" w:hAnsi="Times New Roman" w:cs="Times New Roman"/>
      <w:lang w:val="es-MX" w:eastAsia="es-MX"/>
    </w:rPr>
  </w:style>
  <w:style w:type="character" w:styleId="Hipervnculo">
    <w:name w:val="Hyperlink"/>
    <w:basedOn w:val="Fuentedeprrafopredeter"/>
    <w:uiPriority w:val="99"/>
    <w:unhideWhenUsed/>
    <w:rsid w:val="00321DB5"/>
    <w:rPr>
      <w:color w:val="0563C1" w:themeColor="hyperlink"/>
      <w:u w:val="single"/>
    </w:rPr>
  </w:style>
  <w:style w:type="character" w:styleId="Mencinsinresolver">
    <w:name w:val="Unresolved Mention"/>
    <w:basedOn w:val="Fuentedeprrafopredeter"/>
    <w:uiPriority w:val="99"/>
    <w:semiHidden/>
    <w:unhideWhenUsed/>
    <w:rsid w:val="00321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lesialumina.com" TargetMode="External"/><Relationship Id="rId3" Type="http://schemas.openxmlformats.org/officeDocument/2006/relationships/settings" Target="settings.xml"/><Relationship Id="rId7" Type="http://schemas.openxmlformats.org/officeDocument/2006/relationships/hyperlink" Target="https://wol.jw.org/es/wol/bc/r4/lp-s/402013847/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glesialumina.com" TargetMode="External"/><Relationship Id="rId5" Type="http://schemas.openxmlformats.org/officeDocument/2006/relationships/hyperlink" Target="http://www.iglesialumin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10</Pages>
  <Words>3685</Words>
  <Characters>20273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dc:creator>
  <cp:keywords/>
  <dc:description/>
  <cp:lastModifiedBy>rh</cp:lastModifiedBy>
  <cp:revision>4</cp:revision>
  <dcterms:created xsi:type="dcterms:W3CDTF">2020-06-26T13:48:00Z</dcterms:created>
  <dcterms:modified xsi:type="dcterms:W3CDTF">2020-06-27T23:07:00Z</dcterms:modified>
</cp:coreProperties>
</file>